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455"/>
        <w:gridCol w:w="456"/>
        <w:gridCol w:w="456"/>
        <w:gridCol w:w="456"/>
        <w:gridCol w:w="456"/>
        <w:gridCol w:w="456"/>
        <w:gridCol w:w="456"/>
        <w:gridCol w:w="743"/>
        <w:gridCol w:w="568"/>
        <w:gridCol w:w="2124"/>
        <w:gridCol w:w="425"/>
        <w:gridCol w:w="428"/>
        <w:gridCol w:w="993"/>
        <w:gridCol w:w="1006"/>
        <w:gridCol w:w="3104"/>
        <w:gridCol w:w="187"/>
        <w:gridCol w:w="1090"/>
        <w:gridCol w:w="109"/>
        <w:gridCol w:w="734"/>
        <w:gridCol w:w="456"/>
        <w:gridCol w:w="456"/>
      </w:tblGrid>
      <w:tr w:rsidR="00DE61CD" w:rsidRPr="00DE61CD" w:rsidTr="00DE61CD">
        <w:trPr>
          <w:trHeight w:val="450"/>
        </w:trPr>
        <w:tc>
          <w:tcPr>
            <w:tcW w:w="5000" w:type="pct"/>
            <w:gridSpan w:val="21"/>
            <w:tcBorders>
              <w:top w:val="nil"/>
              <w:left w:val="nil"/>
              <w:bottom w:val="nil"/>
              <w:right w:val="nil"/>
            </w:tcBorders>
            <w:shd w:val="clear" w:color="auto" w:fill="auto"/>
            <w:noWrap/>
            <w:vAlign w:val="center"/>
            <w:hideMark/>
          </w:tcPr>
          <w:p w:rsidR="00DE61CD" w:rsidRPr="00DE61CD" w:rsidRDefault="00DE61CD" w:rsidP="00DE61CD">
            <w:pPr>
              <w:widowControl/>
              <w:jc w:val="center"/>
              <w:rPr>
                <w:rFonts w:ascii="文星简大标宋" w:eastAsia="文星简大标宋" w:hAnsi="宋体" w:cs="宋体"/>
                <w:kern w:val="0"/>
                <w:sz w:val="36"/>
                <w:szCs w:val="36"/>
              </w:rPr>
            </w:pPr>
            <w:r w:rsidRPr="00DE61CD">
              <w:rPr>
                <w:rFonts w:ascii="文星简大标宋" w:eastAsia="文星简大标宋" w:hAnsi="宋体" w:cs="宋体" w:hint="eastAsia"/>
                <w:kern w:val="0"/>
                <w:sz w:val="36"/>
                <w:szCs w:val="36"/>
              </w:rPr>
              <w:t>申报</w:t>
            </w:r>
            <w:r w:rsidRPr="00DE61CD">
              <w:rPr>
                <w:rFonts w:ascii="文星简大标宋" w:eastAsia="文星简大标宋" w:hAnsi="宋体" w:cs="宋体" w:hint="eastAsia"/>
                <w:kern w:val="0"/>
                <w:sz w:val="36"/>
                <w:szCs w:val="36"/>
                <w:u w:val="single"/>
              </w:rPr>
              <w:t xml:space="preserve"> 2018</w:t>
            </w:r>
            <w:r w:rsidRPr="00DE61CD">
              <w:rPr>
                <w:rFonts w:ascii="文星简大标宋" w:eastAsia="文星简大标宋" w:hAnsi="宋体" w:cs="宋体" w:hint="eastAsia"/>
                <w:kern w:val="0"/>
                <w:sz w:val="36"/>
                <w:szCs w:val="36"/>
              </w:rPr>
              <w:t>年研究生国家奖学金候选人情况汇总表</w:t>
            </w:r>
          </w:p>
        </w:tc>
      </w:tr>
      <w:tr w:rsidR="00760E21" w:rsidRPr="00DE61CD" w:rsidTr="00760E21">
        <w:trPr>
          <w:trHeight w:val="285"/>
        </w:trPr>
        <w:tc>
          <w:tcPr>
            <w:tcW w:w="146" w:type="pct"/>
            <w:tcBorders>
              <w:top w:val="nil"/>
              <w:left w:val="nil"/>
              <w:bottom w:val="nil"/>
              <w:right w:val="nil"/>
            </w:tcBorders>
            <w:shd w:val="clear" w:color="auto" w:fill="auto"/>
            <w:noWrap/>
            <w:vAlign w:val="center"/>
            <w:hideMark/>
          </w:tcPr>
          <w:p w:rsidR="00DE61CD" w:rsidRPr="00DE61CD" w:rsidRDefault="00DE61CD" w:rsidP="00DE61CD">
            <w:pPr>
              <w:widowControl/>
              <w:jc w:val="center"/>
              <w:rPr>
                <w:rFonts w:ascii="文星简大标宋" w:eastAsia="文星简大标宋" w:hAnsi="宋体" w:cs="宋体"/>
                <w:kern w:val="0"/>
                <w:sz w:val="36"/>
                <w:szCs w:val="36"/>
              </w:rPr>
            </w:pPr>
          </w:p>
        </w:tc>
        <w:tc>
          <w:tcPr>
            <w:tcW w:w="146" w:type="pct"/>
            <w:tcBorders>
              <w:top w:val="nil"/>
              <w:left w:val="nil"/>
              <w:bottom w:val="nil"/>
              <w:right w:val="nil"/>
            </w:tcBorders>
            <w:shd w:val="clear" w:color="auto" w:fill="auto"/>
            <w:noWrap/>
            <w:vAlign w:val="center"/>
            <w:hideMark/>
          </w:tcPr>
          <w:p w:rsidR="00DE61CD" w:rsidRPr="00DE61CD" w:rsidRDefault="00DE61CD" w:rsidP="00DE61CD">
            <w:pPr>
              <w:widowControl/>
              <w:jc w:val="center"/>
              <w:rPr>
                <w:rFonts w:ascii="文星简大标宋" w:eastAsia="文星简大标宋" w:hAnsi="宋体" w:cs="宋体"/>
                <w:kern w:val="0"/>
                <w:sz w:val="36"/>
                <w:szCs w:val="36"/>
              </w:rPr>
            </w:pPr>
          </w:p>
        </w:tc>
        <w:tc>
          <w:tcPr>
            <w:tcW w:w="146" w:type="pct"/>
            <w:tcBorders>
              <w:top w:val="nil"/>
              <w:left w:val="nil"/>
              <w:bottom w:val="nil"/>
              <w:right w:val="nil"/>
            </w:tcBorders>
            <w:shd w:val="clear" w:color="auto" w:fill="auto"/>
            <w:noWrap/>
            <w:vAlign w:val="center"/>
            <w:hideMark/>
          </w:tcPr>
          <w:p w:rsidR="00DE61CD" w:rsidRPr="00DE61CD" w:rsidRDefault="00DE61CD" w:rsidP="00DE61CD">
            <w:pPr>
              <w:widowControl/>
              <w:jc w:val="center"/>
              <w:rPr>
                <w:rFonts w:ascii="文星简大标宋" w:eastAsia="文星简大标宋" w:hAnsi="宋体" w:cs="宋体"/>
                <w:kern w:val="0"/>
                <w:sz w:val="36"/>
                <w:szCs w:val="36"/>
              </w:rPr>
            </w:pPr>
          </w:p>
        </w:tc>
        <w:tc>
          <w:tcPr>
            <w:tcW w:w="146" w:type="pct"/>
            <w:tcBorders>
              <w:top w:val="nil"/>
              <w:left w:val="nil"/>
              <w:bottom w:val="nil"/>
              <w:right w:val="nil"/>
            </w:tcBorders>
            <w:shd w:val="clear" w:color="auto" w:fill="auto"/>
            <w:noWrap/>
            <w:vAlign w:val="center"/>
            <w:hideMark/>
          </w:tcPr>
          <w:p w:rsidR="00DE61CD" w:rsidRPr="00DE61CD" w:rsidRDefault="00DE61CD" w:rsidP="00DE61CD">
            <w:pPr>
              <w:widowControl/>
              <w:jc w:val="center"/>
              <w:rPr>
                <w:rFonts w:ascii="文星简大标宋" w:eastAsia="文星简大标宋" w:hAnsi="宋体" w:cs="宋体"/>
                <w:kern w:val="0"/>
                <w:sz w:val="36"/>
                <w:szCs w:val="36"/>
              </w:rPr>
            </w:pPr>
          </w:p>
        </w:tc>
        <w:tc>
          <w:tcPr>
            <w:tcW w:w="146" w:type="pct"/>
            <w:tcBorders>
              <w:top w:val="nil"/>
              <w:left w:val="nil"/>
              <w:bottom w:val="nil"/>
              <w:right w:val="nil"/>
            </w:tcBorders>
            <w:shd w:val="clear" w:color="auto" w:fill="auto"/>
            <w:noWrap/>
            <w:vAlign w:val="center"/>
            <w:hideMark/>
          </w:tcPr>
          <w:p w:rsidR="00DE61CD" w:rsidRPr="00DE61CD" w:rsidRDefault="00DE61CD" w:rsidP="00DE61CD">
            <w:pPr>
              <w:widowControl/>
              <w:jc w:val="center"/>
              <w:rPr>
                <w:rFonts w:ascii="文星简大标宋" w:eastAsia="文星简大标宋" w:hAnsi="宋体" w:cs="宋体"/>
                <w:kern w:val="0"/>
                <w:sz w:val="36"/>
                <w:szCs w:val="36"/>
              </w:rPr>
            </w:pPr>
          </w:p>
        </w:tc>
        <w:tc>
          <w:tcPr>
            <w:tcW w:w="146" w:type="pct"/>
            <w:tcBorders>
              <w:top w:val="nil"/>
              <w:left w:val="nil"/>
              <w:bottom w:val="nil"/>
              <w:right w:val="nil"/>
            </w:tcBorders>
            <w:shd w:val="clear" w:color="auto" w:fill="auto"/>
            <w:noWrap/>
            <w:vAlign w:val="center"/>
            <w:hideMark/>
          </w:tcPr>
          <w:p w:rsidR="00DE61CD" w:rsidRPr="00DE61CD" w:rsidRDefault="00DE61CD" w:rsidP="00DE61CD">
            <w:pPr>
              <w:widowControl/>
              <w:jc w:val="center"/>
              <w:rPr>
                <w:rFonts w:ascii="文星简大标宋" w:eastAsia="文星简大标宋" w:hAnsi="宋体" w:cs="宋体"/>
                <w:kern w:val="0"/>
                <w:sz w:val="36"/>
                <w:szCs w:val="36"/>
              </w:rPr>
            </w:pPr>
          </w:p>
        </w:tc>
        <w:tc>
          <w:tcPr>
            <w:tcW w:w="146" w:type="pct"/>
            <w:tcBorders>
              <w:top w:val="nil"/>
              <w:left w:val="nil"/>
              <w:bottom w:val="nil"/>
              <w:right w:val="nil"/>
            </w:tcBorders>
            <w:shd w:val="clear" w:color="auto" w:fill="auto"/>
            <w:noWrap/>
            <w:vAlign w:val="center"/>
            <w:hideMark/>
          </w:tcPr>
          <w:p w:rsidR="00DE61CD" w:rsidRPr="00DE61CD" w:rsidRDefault="00DE61CD" w:rsidP="00DE61CD">
            <w:pPr>
              <w:widowControl/>
              <w:jc w:val="center"/>
              <w:rPr>
                <w:rFonts w:ascii="文星简大标宋" w:eastAsia="文星简大标宋" w:hAnsi="宋体" w:cs="宋体"/>
                <w:kern w:val="0"/>
                <w:sz w:val="36"/>
                <w:szCs w:val="36"/>
              </w:rPr>
            </w:pPr>
          </w:p>
        </w:tc>
        <w:tc>
          <w:tcPr>
            <w:tcW w:w="238" w:type="pct"/>
            <w:tcBorders>
              <w:top w:val="nil"/>
              <w:left w:val="nil"/>
              <w:bottom w:val="nil"/>
              <w:right w:val="nil"/>
            </w:tcBorders>
            <w:shd w:val="clear" w:color="auto" w:fill="auto"/>
            <w:noWrap/>
            <w:vAlign w:val="center"/>
            <w:hideMark/>
          </w:tcPr>
          <w:p w:rsidR="00DE61CD" w:rsidRPr="00DE61CD" w:rsidRDefault="00DE61CD" w:rsidP="00DE61CD">
            <w:pPr>
              <w:widowControl/>
              <w:jc w:val="center"/>
              <w:rPr>
                <w:rFonts w:ascii="文星简大标宋" w:eastAsia="文星简大标宋" w:hAnsi="宋体" w:cs="宋体"/>
                <w:kern w:val="0"/>
                <w:sz w:val="36"/>
                <w:szCs w:val="36"/>
              </w:rPr>
            </w:pPr>
          </w:p>
        </w:tc>
        <w:tc>
          <w:tcPr>
            <w:tcW w:w="182" w:type="pct"/>
            <w:tcBorders>
              <w:top w:val="nil"/>
              <w:left w:val="nil"/>
              <w:bottom w:val="nil"/>
              <w:right w:val="nil"/>
            </w:tcBorders>
            <w:shd w:val="clear" w:color="auto" w:fill="auto"/>
            <w:noWrap/>
            <w:vAlign w:val="center"/>
            <w:hideMark/>
          </w:tcPr>
          <w:p w:rsidR="00DE61CD" w:rsidRPr="00DE61CD" w:rsidRDefault="00DE61CD" w:rsidP="00DE61CD">
            <w:pPr>
              <w:widowControl/>
              <w:jc w:val="center"/>
              <w:rPr>
                <w:rFonts w:ascii="文星简大标宋" w:eastAsia="文星简大标宋" w:hAnsi="宋体" w:cs="宋体"/>
                <w:kern w:val="0"/>
                <w:sz w:val="36"/>
                <w:szCs w:val="36"/>
              </w:rPr>
            </w:pPr>
          </w:p>
        </w:tc>
        <w:tc>
          <w:tcPr>
            <w:tcW w:w="680" w:type="pct"/>
            <w:tcBorders>
              <w:top w:val="nil"/>
              <w:left w:val="nil"/>
              <w:bottom w:val="nil"/>
              <w:right w:val="nil"/>
            </w:tcBorders>
            <w:shd w:val="clear" w:color="auto" w:fill="auto"/>
            <w:noWrap/>
            <w:vAlign w:val="center"/>
            <w:hideMark/>
          </w:tcPr>
          <w:p w:rsidR="00DE61CD" w:rsidRPr="00DE61CD" w:rsidRDefault="00DE61CD" w:rsidP="00DE61CD">
            <w:pPr>
              <w:widowControl/>
              <w:jc w:val="center"/>
              <w:rPr>
                <w:rFonts w:ascii="文星简大标宋" w:eastAsia="文星简大标宋" w:hAnsi="宋体" w:cs="宋体"/>
                <w:kern w:val="0"/>
                <w:sz w:val="36"/>
                <w:szCs w:val="36"/>
              </w:rPr>
            </w:pPr>
          </w:p>
        </w:tc>
        <w:tc>
          <w:tcPr>
            <w:tcW w:w="136" w:type="pct"/>
            <w:tcBorders>
              <w:top w:val="nil"/>
              <w:left w:val="nil"/>
              <w:bottom w:val="nil"/>
              <w:right w:val="nil"/>
            </w:tcBorders>
            <w:shd w:val="clear" w:color="auto" w:fill="auto"/>
            <w:noWrap/>
            <w:vAlign w:val="center"/>
            <w:hideMark/>
          </w:tcPr>
          <w:p w:rsidR="00DE61CD" w:rsidRPr="00DE61CD" w:rsidRDefault="00DE61CD" w:rsidP="00DE61CD">
            <w:pPr>
              <w:widowControl/>
              <w:jc w:val="center"/>
              <w:rPr>
                <w:rFonts w:ascii="文星简大标宋" w:eastAsia="文星简大标宋" w:hAnsi="宋体" w:cs="宋体"/>
                <w:kern w:val="0"/>
                <w:sz w:val="36"/>
                <w:szCs w:val="36"/>
              </w:rPr>
            </w:pPr>
          </w:p>
        </w:tc>
        <w:tc>
          <w:tcPr>
            <w:tcW w:w="137" w:type="pct"/>
            <w:tcBorders>
              <w:top w:val="nil"/>
              <w:left w:val="nil"/>
              <w:bottom w:val="nil"/>
              <w:right w:val="nil"/>
            </w:tcBorders>
            <w:shd w:val="clear" w:color="auto" w:fill="auto"/>
            <w:noWrap/>
            <w:vAlign w:val="center"/>
            <w:hideMark/>
          </w:tcPr>
          <w:p w:rsidR="00DE61CD" w:rsidRPr="00DE61CD" w:rsidRDefault="00DE61CD" w:rsidP="00DE61CD">
            <w:pPr>
              <w:widowControl/>
              <w:jc w:val="center"/>
              <w:rPr>
                <w:rFonts w:ascii="文星简大标宋" w:eastAsia="文星简大标宋" w:hAnsi="宋体" w:cs="宋体"/>
                <w:kern w:val="0"/>
                <w:sz w:val="36"/>
                <w:szCs w:val="36"/>
              </w:rPr>
            </w:pPr>
          </w:p>
        </w:tc>
        <w:tc>
          <w:tcPr>
            <w:tcW w:w="640" w:type="pct"/>
            <w:gridSpan w:val="2"/>
            <w:tcBorders>
              <w:top w:val="nil"/>
              <w:left w:val="nil"/>
              <w:bottom w:val="nil"/>
              <w:right w:val="nil"/>
            </w:tcBorders>
            <w:shd w:val="clear" w:color="auto" w:fill="auto"/>
            <w:noWrap/>
            <w:vAlign w:val="center"/>
            <w:hideMark/>
          </w:tcPr>
          <w:p w:rsidR="00DE61CD" w:rsidRPr="00DE61CD" w:rsidRDefault="00DE61CD" w:rsidP="00DE61CD">
            <w:pPr>
              <w:widowControl/>
              <w:jc w:val="center"/>
              <w:rPr>
                <w:rFonts w:ascii="文星简大标宋" w:eastAsia="文星简大标宋" w:hAnsi="宋体" w:cs="宋体"/>
                <w:kern w:val="0"/>
                <w:sz w:val="36"/>
                <w:szCs w:val="36"/>
              </w:rPr>
            </w:pPr>
          </w:p>
        </w:tc>
        <w:tc>
          <w:tcPr>
            <w:tcW w:w="1054" w:type="pct"/>
            <w:gridSpan w:val="2"/>
            <w:tcBorders>
              <w:top w:val="nil"/>
              <w:left w:val="nil"/>
              <w:bottom w:val="nil"/>
              <w:right w:val="nil"/>
            </w:tcBorders>
            <w:shd w:val="clear" w:color="auto" w:fill="auto"/>
            <w:noWrap/>
            <w:vAlign w:val="center"/>
            <w:hideMark/>
          </w:tcPr>
          <w:p w:rsidR="00DE61CD" w:rsidRPr="00DE61CD" w:rsidRDefault="00DE61CD" w:rsidP="00DE61CD">
            <w:pPr>
              <w:widowControl/>
              <w:jc w:val="center"/>
              <w:rPr>
                <w:rFonts w:ascii="文星简大标宋" w:eastAsia="文星简大标宋" w:hAnsi="宋体" w:cs="宋体"/>
                <w:kern w:val="0"/>
                <w:sz w:val="36"/>
                <w:szCs w:val="36"/>
              </w:rPr>
            </w:pPr>
          </w:p>
        </w:tc>
        <w:tc>
          <w:tcPr>
            <w:tcW w:w="384" w:type="pct"/>
            <w:gridSpan w:val="2"/>
            <w:tcBorders>
              <w:top w:val="nil"/>
              <w:left w:val="nil"/>
              <w:bottom w:val="nil"/>
              <w:right w:val="nil"/>
            </w:tcBorders>
            <w:shd w:val="clear" w:color="auto" w:fill="auto"/>
            <w:noWrap/>
            <w:vAlign w:val="center"/>
            <w:hideMark/>
          </w:tcPr>
          <w:p w:rsidR="00DE61CD" w:rsidRPr="00DE61CD" w:rsidRDefault="00DE61CD" w:rsidP="00DE61CD">
            <w:pPr>
              <w:widowControl/>
              <w:jc w:val="center"/>
              <w:rPr>
                <w:rFonts w:ascii="文星简大标宋" w:eastAsia="文星简大标宋" w:hAnsi="宋体" w:cs="宋体"/>
                <w:kern w:val="0"/>
                <w:sz w:val="36"/>
                <w:szCs w:val="36"/>
              </w:rPr>
            </w:pPr>
          </w:p>
        </w:tc>
        <w:tc>
          <w:tcPr>
            <w:tcW w:w="235" w:type="pct"/>
            <w:tcBorders>
              <w:top w:val="nil"/>
              <w:left w:val="nil"/>
              <w:bottom w:val="nil"/>
              <w:right w:val="nil"/>
            </w:tcBorders>
            <w:shd w:val="clear" w:color="auto" w:fill="auto"/>
            <w:noWrap/>
            <w:vAlign w:val="center"/>
            <w:hideMark/>
          </w:tcPr>
          <w:p w:rsidR="00DE61CD" w:rsidRPr="00DE61CD" w:rsidRDefault="00DE61CD" w:rsidP="00DE61CD">
            <w:pPr>
              <w:widowControl/>
              <w:jc w:val="center"/>
              <w:rPr>
                <w:rFonts w:ascii="文星简大标宋" w:eastAsia="文星简大标宋" w:hAnsi="宋体" w:cs="宋体"/>
                <w:kern w:val="0"/>
                <w:sz w:val="36"/>
                <w:szCs w:val="36"/>
              </w:rPr>
            </w:pPr>
          </w:p>
        </w:tc>
        <w:tc>
          <w:tcPr>
            <w:tcW w:w="146" w:type="pct"/>
            <w:tcBorders>
              <w:top w:val="nil"/>
              <w:left w:val="nil"/>
              <w:bottom w:val="nil"/>
              <w:right w:val="nil"/>
            </w:tcBorders>
            <w:shd w:val="clear" w:color="auto" w:fill="auto"/>
            <w:noWrap/>
            <w:vAlign w:val="center"/>
            <w:hideMark/>
          </w:tcPr>
          <w:p w:rsidR="00DE61CD" w:rsidRPr="00DE61CD" w:rsidRDefault="00DE61CD" w:rsidP="00DE61CD">
            <w:pPr>
              <w:widowControl/>
              <w:jc w:val="center"/>
              <w:rPr>
                <w:rFonts w:ascii="文星简大标宋" w:eastAsia="文星简大标宋" w:hAnsi="宋体" w:cs="宋体"/>
                <w:kern w:val="0"/>
                <w:sz w:val="36"/>
                <w:szCs w:val="36"/>
              </w:rPr>
            </w:pPr>
          </w:p>
        </w:tc>
        <w:tc>
          <w:tcPr>
            <w:tcW w:w="146" w:type="pct"/>
            <w:tcBorders>
              <w:top w:val="nil"/>
              <w:left w:val="nil"/>
              <w:bottom w:val="nil"/>
              <w:right w:val="nil"/>
            </w:tcBorders>
            <w:shd w:val="clear" w:color="auto" w:fill="auto"/>
            <w:noWrap/>
            <w:vAlign w:val="center"/>
            <w:hideMark/>
          </w:tcPr>
          <w:p w:rsidR="00DE61CD" w:rsidRPr="00DE61CD" w:rsidRDefault="00DE61CD" w:rsidP="00DE61CD">
            <w:pPr>
              <w:widowControl/>
              <w:jc w:val="left"/>
              <w:rPr>
                <w:rFonts w:ascii="宋体" w:eastAsia="宋体" w:hAnsi="宋体" w:cs="宋体"/>
                <w:kern w:val="0"/>
                <w:sz w:val="24"/>
                <w:szCs w:val="24"/>
              </w:rPr>
            </w:pPr>
          </w:p>
        </w:tc>
      </w:tr>
      <w:tr w:rsidR="00760E21" w:rsidRPr="00DE61CD" w:rsidTr="00BB0E79">
        <w:trPr>
          <w:trHeight w:val="364"/>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CD" w:rsidRPr="00DE61CD" w:rsidRDefault="00DE61CD" w:rsidP="00DE61CD">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序号</w:t>
            </w:r>
          </w:p>
        </w:tc>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CD" w:rsidRPr="00DE61CD" w:rsidRDefault="00DE61CD" w:rsidP="00DE61CD">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学生姓名</w:t>
            </w:r>
          </w:p>
        </w:tc>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CD" w:rsidRPr="00DE61CD" w:rsidRDefault="00DE61CD" w:rsidP="00DE61CD">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性别</w:t>
            </w:r>
          </w:p>
        </w:tc>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CD" w:rsidRPr="00DE61CD" w:rsidRDefault="00DE61CD" w:rsidP="00DE61CD">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民族</w:t>
            </w:r>
          </w:p>
        </w:tc>
        <w:tc>
          <w:tcPr>
            <w:tcW w:w="1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61CD" w:rsidRPr="00DE61CD" w:rsidRDefault="00DE61CD" w:rsidP="00DE61CD">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政治面貌</w:t>
            </w:r>
          </w:p>
        </w:tc>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CD" w:rsidRPr="00DE61CD" w:rsidRDefault="00DE61CD" w:rsidP="00DE61CD">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学院</w:t>
            </w:r>
          </w:p>
        </w:tc>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CD" w:rsidRPr="00DE61CD" w:rsidRDefault="00DE61CD" w:rsidP="00DE61CD">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专业</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CD" w:rsidRPr="00DE61CD" w:rsidRDefault="00DE61CD" w:rsidP="00DE61CD">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学号</w:t>
            </w:r>
          </w:p>
        </w:tc>
        <w:tc>
          <w:tcPr>
            <w:tcW w:w="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CD" w:rsidRPr="00DE61CD" w:rsidRDefault="00DE61CD" w:rsidP="00DE61CD">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入学年月</w:t>
            </w:r>
          </w:p>
        </w:tc>
        <w:tc>
          <w:tcPr>
            <w:tcW w:w="6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CD" w:rsidRPr="00DE61CD" w:rsidRDefault="00DE61CD" w:rsidP="00DE61CD">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公民身份号码</w:t>
            </w:r>
          </w:p>
        </w:tc>
        <w:tc>
          <w:tcPr>
            <w:tcW w:w="1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CD" w:rsidRPr="00DE61CD" w:rsidRDefault="00DE61CD" w:rsidP="00DE61CD">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学习阶段</w:t>
            </w:r>
          </w:p>
        </w:tc>
        <w:tc>
          <w:tcPr>
            <w:tcW w:w="1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61CD" w:rsidRPr="00DE61CD" w:rsidRDefault="00DE61CD" w:rsidP="00DE61CD">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导师</w:t>
            </w:r>
          </w:p>
        </w:tc>
        <w:tc>
          <w:tcPr>
            <w:tcW w:w="2313" w:type="pct"/>
            <w:gridSpan w:val="7"/>
            <w:tcBorders>
              <w:top w:val="single" w:sz="4" w:space="0" w:color="auto"/>
              <w:left w:val="nil"/>
              <w:bottom w:val="single" w:sz="4" w:space="0" w:color="auto"/>
              <w:right w:val="single" w:sz="4" w:space="0" w:color="000000"/>
            </w:tcBorders>
            <w:shd w:val="clear" w:color="auto" w:fill="auto"/>
            <w:vAlign w:val="center"/>
            <w:hideMark/>
          </w:tcPr>
          <w:p w:rsidR="00DE61CD" w:rsidRPr="00DE61CD" w:rsidRDefault="00DE61CD" w:rsidP="00DE61CD">
            <w:pPr>
              <w:widowControl/>
              <w:jc w:val="center"/>
              <w:rPr>
                <w:rFonts w:ascii="宋体" w:eastAsia="宋体" w:hAnsi="宋体" w:cs="宋体"/>
                <w:color w:val="0D0D0D"/>
                <w:kern w:val="0"/>
                <w:sz w:val="24"/>
                <w:szCs w:val="24"/>
              </w:rPr>
            </w:pPr>
            <w:r w:rsidRPr="00DE61CD">
              <w:rPr>
                <w:rFonts w:ascii="宋体" w:eastAsia="宋体" w:hAnsi="宋体" w:cs="宋体" w:hint="eastAsia"/>
                <w:color w:val="0D0D0D"/>
                <w:kern w:val="0"/>
                <w:sz w:val="22"/>
                <w:szCs w:val="24"/>
              </w:rPr>
              <w:t>支撑材料情况（必须为相对应学习阶段取得,上一年度研究生国家奖学金获得者如参评本次奖学金支撑材料不得重复使用）</w:t>
            </w:r>
          </w:p>
        </w:tc>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CD" w:rsidRPr="00DE61CD" w:rsidRDefault="00DE61CD" w:rsidP="00DE61CD">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学院综合排名</w:t>
            </w:r>
          </w:p>
        </w:tc>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CD" w:rsidRPr="00DE61CD" w:rsidRDefault="00DE61CD" w:rsidP="00DE61CD">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备注</w:t>
            </w:r>
          </w:p>
        </w:tc>
      </w:tr>
      <w:tr w:rsidR="00760E21" w:rsidRPr="00DE61CD" w:rsidTr="00BB0E79">
        <w:trPr>
          <w:trHeight w:val="1280"/>
        </w:trPr>
        <w:tc>
          <w:tcPr>
            <w:tcW w:w="146" w:type="pct"/>
            <w:vMerge/>
            <w:tcBorders>
              <w:top w:val="single" w:sz="4" w:space="0" w:color="auto"/>
              <w:left w:val="single" w:sz="4" w:space="0" w:color="auto"/>
              <w:bottom w:val="single" w:sz="4" w:space="0" w:color="auto"/>
              <w:right w:val="single" w:sz="4" w:space="0" w:color="auto"/>
            </w:tcBorders>
            <w:vAlign w:val="center"/>
            <w:hideMark/>
          </w:tcPr>
          <w:p w:rsidR="00DE61CD" w:rsidRPr="00DE61CD" w:rsidRDefault="00DE61CD" w:rsidP="00DE61CD">
            <w:pPr>
              <w:widowControl/>
              <w:jc w:val="left"/>
              <w:rPr>
                <w:rFonts w:ascii="宋体" w:eastAsia="宋体" w:hAnsi="宋体" w:cs="宋体"/>
                <w:color w:val="000000"/>
                <w:kern w:val="0"/>
                <w:sz w:val="24"/>
                <w:szCs w:val="24"/>
              </w:rPr>
            </w:pPr>
          </w:p>
        </w:tc>
        <w:tc>
          <w:tcPr>
            <w:tcW w:w="146" w:type="pct"/>
            <w:vMerge/>
            <w:tcBorders>
              <w:top w:val="single" w:sz="4" w:space="0" w:color="auto"/>
              <w:left w:val="single" w:sz="4" w:space="0" w:color="auto"/>
              <w:bottom w:val="single" w:sz="4" w:space="0" w:color="auto"/>
              <w:right w:val="single" w:sz="4" w:space="0" w:color="auto"/>
            </w:tcBorders>
            <w:vAlign w:val="center"/>
            <w:hideMark/>
          </w:tcPr>
          <w:p w:rsidR="00DE61CD" w:rsidRPr="00DE61CD" w:rsidRDefault="00DE61CD" w:rsidP="00DE61CD">
            <w:pPr>
              <w:widowControl/>
              <w:jc w:val="left"/>
              <w:rPr>
                <w:rFonts w:ascii="宋体" w:eastAsia="宋体" w:hAnsi="宋体" w:cs="宋体"/>
                <w:color w:val="000000"/>
                <w:kern w:val="0"/>
                <w:sz w:val="24"/>
                <w:szCs w:val="24"/>
              </w:rPr>
            </w:pPr>
          </w:p>
        </w:tc>
        <w:tc>
          <w:tcPr>
            <w:tcW w:w="146" w:type="pct"/>
            <w:vMerge/>
            <w:tcBorders>
              <w:top w:val="single" w:sz="4" w:space="0" w:color="auto"/>
              <w:left w:val="single" w:sz="4" w:space="0" w:color="auto"/>
              <w:bottom w:val="single" w:sz="4" w:space="0" w:color="auto"/>
              <w:right w:val="single" w:sz="4" w:space="0" w:color="auto"/>
            </w:tcBorders>
            <w:vAlign w:val="center"/>
            <w:hideMark/>
          </w:tcPr>
          <w:p w:rsidR="00DE61CD" w:rsidRPr="00DE61CD" w:rsidRDefault="00DE61CD" w:rsidP="00DE61CD">
            <w:pPr>
              <w:widowControl/>
              <w:jc w:val="left"/>
              <w:rPr>
                <w:rFonts w:ascii="宋体" w:eastAsia="宋体" w:hAnsi="宋体" w:cs="宋体"/>
                <w:color w:val="000000"/>
                <w:kern w:val="0"/>
                <w:sz w:val="24"/>
                <w:szCs w:val="24"/>
              </w:rPr>
            </w:pPr>
          </w:p>
        </w:tc>
        <w:tc>
          <w:tcPr>
            <w:tcW w:w="146" w:type="pct"/>
            <w:vMerge/>
            <w:tcBorders>
              <w:top w:val="single" w:sz="4" w:space="0" w:color="auto"/>
              <w:left w:val="single" w:sz="4" w:space="0" w:color="auto"/>
              <w:bottom w:val="single" w:sz="4" w:space="0" w:color="auto"/>
              <w:right w:val="single" w:sz="4" w:space="0" w:color="auto"/>
            </w:tcBorders>
            <w:vAlign w:val="center"/>
            <w:hideMark/>
          </w:tcPr>
          <w:p w:rsidR="00DE61CD" w:rsidRPr="00DE61CD" w:rsidRDefault="00DE61CD" w:rsidP="00DE61CD">
            <w:pPr>
              <w:widowControl/>
              <w:jc w:val="left"/>
              <w:rPr>
                <w:rFonts w:ascii="宋体" w:eastAsia="宋体" w:hAnsi="宋体" w:cs="宋体"/>
                <w:color w:val="000000"/>
                <w:kern w:val="0"/>
                <w:sz w:val="24"/>
                <w:szCs w:val="24"/>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rsidR="00DE61CD" w:rsidRPr="00DE61CD" w:rsidRDefault="00DE61CD" w:rsidP="00DE61CD">
            <w:pPr>
              <w:widowControl/>
              <w:jc w:val="left"/>
              <w:rPr>
                <w:rFonts w:ascii="宋体" w:eastAsia="宋体" w:hAnsi="宋体" w:cs="宋体"/>
                <w:color w:val="000000"/>
                <w:kern w:val="0"/>
                <w:sz w:val="24"/>
                <w:szCs w:val="24"/>
              </w:rPr>
            </w:pPr>
          </w:p>
        </w:tc>
        <w:tc>
          <w:tcPr>
            <w:tcW w:w="146" w:type="pct"/>
            <w:vMerge/>
            <w:tcBorders>
              <w:top w:val="single" w:sz="4" w:space="0" w:color="auto"/>
              <w:left w:val="single" w:sz="4" w:space="0" w:color="auto"/>
              <w:bottom w:val="single" w:sz="4" w:space="0" w:color="auto"/>
              <w:right w:val="single" w:sz="4" w:space="0" w:color="auto"/>
            </w:tcBorders>
            <w:vAlign w:val="center"/>
            <w:hideMark/>
          </w:tcPr>
          <w:p w:rsidR="00DE61CD" w:rsidRPr="00DE61CD" w:rsidRDefault="00DE61CD" w:rsidP="00DE61CD">
            <w:pPr>
              <w:widowControl/>
              <w:jc w:val="left"/>
              <w:rPr>
                <w:rFonts w:ascii="宋体" w:eastAsia="宋体" w:hAnsi="宋体" w:cs="宋体"/>
                <w:color w:val="000000"/>
                <w:kern w:val="0"/>
                <w:sz w:val="24"/>
                <w:szCs w:val="24"/>
              </w:rPr>
            </w:pPr>
          </w:p>
        </w:tc>
        <w:tc>
          <w:tcPr>
            <w:tcW w:w="146" w:type="pct"/>
            <w:vMerge/>
            <w:tcBorders>
              <w:top w:val="single" w:sz="4" w:space="0" w:color="auto"/>
              <w:left w:val="single" w:sz="4" w:space="0" w:color="auto"/>
              <w:bottom w:val="single" w:sz="4" w:space="0" w:color="auto"/>
              <w:right w:val="single" w:sz="4" w:space="0" w:color="auto"/>
            </w:tcBorders>
            <w:vAlign w:val="center"/>
            <w:hideMark/>
          </w:tcPr>
          <w:p w:rsidR="00DE61CD" w:rsidRPr="00DE61CD" w:rsidRDefault="00DE61CD" w:rsidP="00DE61CD">
            <w:pPr>
              <w:widowControl/>
              <w:jc w:val="left"/>
              <w:rPr>
                <w:rFonts w:ascii="宋体" w:eastAsia="宋体" w:hAnsi="宋体" w:cs="宋体"/>
                <w:color w:val="000000"/>
                <w:kern w:val="0"/>
                <w:sz w:val="24"/>
                <w:szCs w:val="24"/>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DE61CD" w:rsidRPr="00DE61CD" w:rsidRDefault="00DE61CD" w:rsidP="00DE61CD">
            <w:pPr>
              <w:widowControl/>
              <w:jc w:val="left"/>
              <w:rPr>
                <w:rFonts w:ascii="宋体" w:eastAsia="宋体" w:hAnsi="宋体" w:cs="宋体"/>
                <w:color w:val="000000"/>
                <w:kern w:val="0"/>
                <w:sz w:val="24"/>
                <w:szCs w:val="24"/>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DE61CD" w:rsidRPr="00DE61CD" w:rsidRDefault="00DE61CD" w:rsidP="00DE61CD">
            <w:pPr>
              <w:widowControl/>
              <w:jc w:val="left"/>
              <w:rPr>
                <w:rFonts w:ascii="宋体" w:eastAsia="宋体" w:hAnsi="宋体" w:cs="宋体"/>
                <w:color w:val="000000"/>
                <w:kern w:val="0"/>
                <w:sz w:val="24"/>
                <w:szCs w:val="24"/>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DE61CD" w:rsidRPr="00DE61CD" w:rsidRDefault="00DE61CD" w:rsidP="00DE61CD">
            <w:pPr>
              <w:widowControl/>
              <w:jc w:val="left"/>
              <w:rPr>
                <w:rFonts w:ascii="宋体" w:eastAsia="宋体" w:hAnsi="宋体" w:cs="宋体"/>
                <w:color w:val="000000"/>
                <w:kern w:val="0"/>
                <w:sz w:val="24"/>
                <w:szCs w:val="24"/>
              </w:rPr>
            </w:pPr>
          </w:p>
        </w:tc>
        <w:tc>
          <w:tcPr>
            <w:tcW w:w="136" w:type="pct"/>
            <w:vMerge/>
            <w:tcBorders>
              <w:top w:val="single" w:sz="4" w:space="0" w:color="auto"/>
              <w:left w:val="single" w:sz="4" w:space="0" w:color="auto"/>
              <w:bottom w:val="single" w:sz="4" w:space="0" w:color="auto"/>
              <w:right w:val="single" w:sz="4" w:space="0" w:color="auto"/>
            </w:tcBorders>
            <w:vAlign w:val="center"/>
            <w:hideMark/>
          </w:tcPr>
          <w:p w:rsidR="00DE61CD" w:rsidRPr="00DE61CD" w:rsidRDefault="00DE61CD" w:rsidP="00DE61CD">
            <w:pPr>
              <w:widowControl/>
              <w:jc w:val="left"/>
              <w:rPr>
                <w:rFonts w:ascii="宋体" w:eastAsia="宋体" w:hAnsi="宋体" w:cs="宋体"/>
                <w:color w:val="000000"/>
                <w:kern w:val="0"/>
                <w:sz w:val="24"/>
                <w:szCs w:val="24"/>
              </w:rPr>
            </w:pPr>
          </w:p>
        </w:tc>
        <w:tc>
          <w:tcPr>
            <w:tcW w:w="137" w:type="pct"/>
            <w:vMerge/>
            <w:tcBorders>
              <w:top w:val="single" w:sz="4" w:space="0" w:color="auto"/>
              <w:left w:val="single" w:sz="4" w:space="0" w:color="auto"/>
              <w:bottom w:val="single" w:sz="4" w:space="0" w:color="000000"/>
              <w:right w:val="single" w:sz="4" w:space="0" w:color="auto"/>
            </w:tcBorders>
            <w:vAlign w:val="center"/>
            <w:hideMark/>
          </w:tcPr>
          <w:p w:rsidR="00DE61CD" w:rsidRPr="00DE61CD" w:rsidRDefault="00DE61CD" w:rsidP="00DE61CD">
            <w:pPr>
              <w:widowControl/>
              <w:jc w:val="left"/>
              <w:rPr>
                <w:rFonts w:ascii="宋体" w:eastAsia="宋体" w:hAnsi="宋体" w:cs="宋体"/>
                <w:color w:val="000000"/>
                <w:kern w:val="0"/>
                <w:sz w:val="24"/>
                <w:szCs w:val="24"/>
              </w:rPr>
            </w:pPr>
          </w:p>
        </w:tc>
        <w:tc>
          <w:tcPr>
            <w:tcW w:w="318" w:type="pct"/>
            <w:tcBorders>
              <w:top w:val="nil"/>
              <w:left w:val="nil"/>
              <w:bottom w:val="single" w:sz="4" w:space="0" w:color="auto"/>
              <w:right w:val="single" w:sz="4" w:space="0" w:color="auto"/>
            </w:tcBorders>
            <w:shd w:val="clear" w:color="auto" w:fill="auto"/>
            <w:vAlign w:val="center"/>
            <w:hideMark/>
          </w:tcPr>
          <w:p w:rsidR="00DE61CD" w:rsidRPr="00DE61CD" w:rsidRDefault="00DE61CD" w:rsidP="00DE61CD">
            <w:pPr>
              <w:widowControl/>
              <w:jc w:val="center"/>
              <w:rPr>
                <w:rFonts w:ascii="宋体" w:eastAsia="宋体" w:hAnsi="宋体" w:cs="宋体"/>
                <w:kern w:val="0"/>
                <w:szCs w:val="24"/>
              </w:rPr>
            </w:pPr>
            <w:r w:rsidRPr="00DE61CD">
              <w:rPr>
                <w:rFonts w:ascii="宋体" w:eastAsia="宋体" w:hAnsi="宋体" w:cs="宋体" w:hint="eastAsia"/>
                <w:kern w:val="0"/>
                <w:szCs w:val="24"/>
              </w:rPr>
              <w:t>平均绩点（以研究生教务管理系统统计为准）</w:t>
            </w:r>
          </w:p>
        </w:tc>
        <w:tc>
          <w:tcPr>
            <w:tcW w:w="1316" w:type="pct"/>
            <w:gridSpan w:val="2"/>
            <w:tcBorders>
              <w:top w:val="nil"/>
              <w:left w:val="nil"/>
              <w:bottom w:val="single" w:sz="4" w:space="0" w:color="auto"/>
              <w:right w:val="single" w:sz="4" w:space="0" w:color="auto"/>
            </w:tcBorders>
            <w:shd w:val="clear" w:color="auto" w:fill="auto"/>
            <w:vAlign w:val="center"/>
            <w:hideMark/>
          </w:tcPr>
          <w:p w:rsidR="00DE61CD" w:rsidRPr="00DE61CD" w:rsidRDefault="00DE61CD" w:rsidP="00DE61CD">
            <w:pPr>
              <w:widowControl/>
              <w:jc w:val="center"/>
              <w:rPr>
                <w:rFonts w:ascii="宋体" w:eastAsia="宋体" w:hAnsi="宋体" w:cs="宋体"/>
                <w:kern w:val="0"/>
                <w:szCs w:val="24"/>
              </w:rPr>
            </w:pPr>
            <w:r w:rsidRPr="00DE61CD">
              <w:rPr>
                <w:rFonts w:ascii="宋体" w:eastAsia="宋体" w:hAnsi="宋体" w:cs="宋体" w:hint="eastAsia"/>
                <w:kern w:val="0"/>
                <w:szCs w:val="24"/>
              </w:rPr>
              <w:t>科研情况（详细填写发表论文、专利以及参加科研项目等情况，包括名称、时间、等级、署名次序）</w:t>
            </w:r>
          </w:p>
        </w:tc>
        <w:tc>
          <w:tcPr>
            <w:tcW w:w="409" w:type="pct"/>
            <w:gridSpan w:val="2"/>
            <w:tcBorders>
              <w:top w:val="nil"/>
              <w:left w:val="nil"/>
              <w:bottom w:val="single" w:sz="4" w:space="0" w:color="auto"/>
              <w:right w:val="single" w:sz="4" w:space="0" w:color="auto"/>
            </w:tcBorders>
            <w:shd w:val="clear" w:color="auto" w:fill="auto"/>
            <w:vAlign w:val="center"/>
            <w:hideMark/>
          </w:tcPr>
          <w:p w:rsidR="00DE61CD" w:rsidRPr="00DE61CD" w:rsidRDefault="00DE61CD" w:rsidP="00DE61CD">
            <w:pPr>
              <w:widowControl/>
              <w:jc w:val="left"/>
              <w:rPr>
                <w:rFonts w:ascii="宋体" w:eastAsia="宋体" w:hAnsi="宋体" w:cs="宋体"/>
                <w:kern w:val="0"/>
                <w:szCs w:val="24"/>
              </w:rPr>
            </w:pPr>
            <w:r w:rsidRPr="00DE61CD">
              <w:rPr>
                <w:rFonts w:ascii="宋体" w:eastAsia="宋体" w:hAnsi="宋体" w:cs="宋体" w:hint="eastAsia"/>
                <w:kern w:val="0"/>
                <w:szCs w:val="24"/>
              </w:rPr>
              <w:t>获校级以上荣誉情况（要求详细名称、获得时间、级别）</w:t>
            </w:r>
          </w:p>
        </w:tc>
        <w:tc>
          <w:tcPr>
            <w:tcW w:w="270" w:type="pct"/>
            <w:gridSpan w:val="2"/>
            <w:tcBorders>
              <w:top w:val="nil"/>
              <w:left w:val="nil"/>
              <w:bottom w:val="single" w:sz="4" w:space="0" w:color="auto"/>
              <w:right w:val="single" w:sz="4" w:space="0" w:color="auto"/>
            </w:tcBorders>
            <w:shd w:val="clear" w:color="auto" w:fill="auto"/>
            <w:vAlign w:val="center"/>
            <w:hideMark/>
          </w:tcPr>
          <w:p w:rsidR="00DE61CD" w:rsidRPr="00DE61CD" w:rsidRDefault="00DE61CD" w:rsidP="00DE61CD">
            <w:pPr>
              <w:widowControl/>
              <w:jc w:val="left"/>
              <w:rPr>
                <w:rFonts w:ascii="宋体" w:eastAsia="宋体" w:hAnsi="宋体" w:cs="宋体"/>
                <w:kern w:val="0"/>
                <w:szCs w:val="24"/>
              </w:rPr>
            </w:pPr>
            <w:r w:rsidRPr="00DE61CD">
              <w:rPr>
                <w:rFonts w:ascii="宋体" w:eastAsia="宋体" w:hAnsi="宋体" w:cs="宋体" w:hint="eastAsia"/>
                <w:kern w:val="0"/>
                <w:szCs w:val="24"/>
              </w:rPr>
              <w:t>其它支撑材料</w:t>
            </w:r>
          </w:p>
        </w:tc>
        <w:tc>
          <w:tcPr>
            <w:tcW w:w="146" w:type="pct"/>
            <w:vMerge/>
            <w:tcBorders>
              <w:top w:val="single" w:sz="4" w:space="0" w:color="auto"/>
              <w:left w:val="single" w:sz="4" w:space="0" w:color="auto"/>
              <w:bottom w:val="single" w:sz="4" w:space="0" w:color="auto"/>
              <w:right w:val="single" w:sz="4" w:space="0" w:color="auto"/>
            </w:tcBorders>
            <w:vAlign w:val="center"/>
            <w:hideMark/>
          </w:tcPr>
          <w:p w:rsidR="00DE61CD" w:rsidRPr="00DE61CD" w:rsidRDefault="00DE61CD" w:rsidP="00DE61CD">
            <w:pPr>
              <w:widowControl/>
              <w:jc w:val="left"/>
              <w:rPr>
                <w:rFonts w:ascii="宋体" w:eastAsia="宋体" w:hAnsi="宋体" w:cs="宋体"/>
                <w:color w:val="000000"/>
                <w:kern w:val="0"/>
                <w:sz w:val="24"/>
                <w:szCs w:val="24"/>
              </w:rPr>
            </w:pPr>
          </w:p>
        </w:tc>
        <w:tc>
          <w:tcPr>
            <w:tcW w:w="146" w:type="pct"/>
            <w:vMerge/>
            <w:tcBorders>
              <w:top w:val="single" w:sz="4" w:space="0" w:color="auto"/>
              <w:left w:val="single" w:sz="4" w:space="0" w:color="auto"/>
              <w:bottom w:val="single" w:sz="4" w:space="0" w:color="auto"/>
              <w:right w:val="single" w:sz="4" w:space="0" w:color="auto"/>
            </w:tcBorders>
            <w:vAlign w:val="center"/>
            <w:hideMark/>
          </w:tcPr>
          <w:p w:rsidR="00DE61CD" w:rsidRPr="00DE61CD" w:rsidRDefault="00DE61CD" w:rsidP="00DE61CD">
            <w:pPr>
              <w:widowControl/>
              <w:jc w:val="left"/>
              <w:rPr>
                <w:rFonts w:ascii="宋体" w:eastAsia="宋体" w:hAnsi="宋体" w:cs="宋体"/>
                <w:color w:val="000000"/>
                <w:kern w:val="0"/>
                <w:sz w:val="24"/>
                <w:szCs w:val="24"/>
              </w:rPr>
            </w:pPr>
          </w:p>
        </w:tc>
      </w:tr>
      <w:tr w:rsidR="00BB0E79" w:rsidRPr="00DE61CD" w:rsidTr="00BB0E79">
        <w:trPr>
          <w:trHeight w:val="3788"/>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760E21" w:rsidRPr="00DE61CD" w:rsidRDefault="00760E21" w:rsidP="00DE61CD">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1</w:t>
            </w:r>
          </w:p>
        </w:tc>
        <w:tc>
          <w:tcPr>
            <w:tcW w:w="146"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殷巍</w:t>
            </w:r>
          </w:p>
        </w:tc>
        <w:tc>
          <w:tcPr>
            <w:tcW w:w="146"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男</w:t>
            </w:r>
          </w:p>
        </w:tc>
        <w:tc>
          <w:tcPr>
            <w:tcW w:w="146"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汉</w:t>
            </w:r>
          </w:p>
        </w:tc>
        <w:tc>
          <w:tcPr>
            <w:tcW w:w="146"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共青团员</w:t>
            </w:r>
          </w:p>
        </w:tc>
        <w:tc>
          <w:tcPr>
            <w:tcW w:w="146"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交通运输工程学院</w:t>
            </w:r>
          </w:p>
        </w:tc>
        <w:tc>
          <w:tcPr>
            <w:tcW w:w="146"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交通运输规划与管理</w:t>
            </w:r>
          </w:p>
        </w:tc>
        <w:tc>
          <w:tcPr>
            <w:tcW w:w="238"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20162242</w:t>
            </w:r>
          </w:p>
        </w:tc>
        <w:tc>
          <w:tcPr>
            <w:tcW w:w="182"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760E21">
            <w:pPr>
              <w:widowControl/>
              <w:jc w:val="left"/>
              <w:rPr>
                <w:rFonts w:ascii="宋体" w:eastAsia="宋体" w:hAnsi="宋体" w:cs="宋体"/>
                <w:color w:val="000000"/>
                <w:spacing w:val="-20"/>
                <w:kern w:val="0"/>
                <w:sz w:val="16"/>
              </w:rPr>
            </w:pPr>
            <w:r>
              <w:rPr>
                <w:rFonts w:ascii="宋体" w:eastAsia="宋体" w:hAnsi="宋体" w:cs="宋体" w:hint="eastAsia"/>
                <w:color w:val="000000"/>
                <w:spacing w:val="-20"/>
                <w:kern w:val="0"/>
              </w:rPr>
              <w:t>2016.9</w:t>
            </w:r>
          </w:p>
        </w:tc>
        <w:tc>
          <w:tcPr>
            <w:tcW w:w="680"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rPr>
              <w:t>370826199206050831</w:t>
            </w:r>
          </w:p>
        </w:tc>
        <w:tc>
          <w:tcPr>
            <w:tcW w:w="136"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硕士</w:t>
            </w:r>
          </w:p>
        </w:tc>
        <w:tc>
          <w:tcPr>
            <w:tcW w:w="137"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左忠义</w:t>
            </w:r>
          </w:p>
        </w:tc>
        <w:tc>
          <w:tcPr>
            <w:tcW w:w="318"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3.168</w:t>
            </w:r>
          </w:p>
        </w:tc>
        <w:tc>
          <w:tcPr>
            <w:tcW w:w="1316" w:type="pct"/>
            <w:gridSpan w:val="2"/>
            <w:tcBorders>
              <w:top w:val="nil"/>
              <w:left w:val="nil"/>
              <w:bottom w:val="nil"/>
              <w:right w:val="single" w:sz="4" w:space="0" w:color="auto"/>
            </w:tcBorders>
            <w:shd w:val="clear" w:color="auto" w:fill="auto"/>
            <w:vAlign w:val="center"/>
            <w:hideMark/>
          </w:tcPr>
          <w:p w:rsidR="00760E21" w:rsidRPr="00DE61CD" w:rsidRDefault="00760E21" w:rsidP="00DE61CD">
            <w:pPr>
              <w:widowControl/>
              <w:jc w:val="left"/>
              <w:rPr>
                <w:rFonts w:ascii="宋体" w:eastAsia="宋体" w:hAnsi="宋体" w:cs="宋体"/>
                <w:color w:val="0D0D0D"/>
                <w:kern w:val="0"/>
                <w:sz w:val="22"/>
              </w:rPr>
            </w:pPr>
            <w:r w:rsidRPr="00DE61CD">
              <w:rPr>
                <w:rFonts w:ascii="宋体" w:eastAsia="宋体" w:hAnsi="宋体" w:cs="宋体" w:hint="eastAsia"/>
                <w:color w:val="0D0D0D"/>
                <w:kern w:val="0"/>
                <w:sz w:val="18"/>
              </w:rPr>
              <w:t>论文：《车联网环境下公交发车间隔优化方法研究》大连交通大学学报（2018年第4期，第一作者，C）《基于多重线性回归分析法的通勤交通方式影响因素分析》交通科技与经济（2018年第4期，第一作者,D）CICTP(2018年4月，第一作者，EI检索)专利：（可展开的把手装置 实用新型发明专利 第二作者，老师第一作者、可旋转的垂直扶手 实用新型发明专利 第二作者，老师第一作者、车辆车窗用气流引导装置 实用新型发明专利 第三作者，老师第一作者）科研项目（大连公交客运集团企业发展研究实施规划、大连市城市轨道交通“十三五”发展规划、大连“三港一带”的撰写）</w:t>
            </w:r>
          </w:p>
        </w:tc>
        <w:tc>
          <w:tcPr>
            <w:tcW w:w="409" w:type="pct"/>
            <w:gridSpan w:val="2"/>
            <w:tcBorders>
              <w:top w:val="nil"/>
              <w:left w:val="nil"/>
              <w:bottom w:val="nil"/>
              <w:right w:val="single" w:sz="4" w:space="0" w:color="auto"/>
            </w:tcBorders>
            <w:shd w:val="clear" w:color="auto" w:fill="auto"/>
            <w:vAlign w:val="center"/>
            <w:hideMark/>
          </w:tcPr>
          <w:p w:rsidR="00760E21" w:rsidRPr="00DE61CD" w:rsidRDefault="00760E21" w:rsidP="00DE61CD">
            <w:pPr>
              <w:widowControl/>
              <w:jc w:val="center"/>
              <w:rPr>
                <w:rFonts w:ascii="宋体" w:eastAsia="宋体" w:hAnsi="宋体" w:cs="宋体"/>
                <w:color w:val="0D0D0D"/>
                <w:kern w:val="0"/>
                <w:sz w:val="22"/>
              </w:rPr>
            </w:pPr>
            <w:r w:rsidRPr="00DE61CD">
              <w:rPr>
                <w:rFonts w:ascii="宋体" w:eastAsia="宋体" w:hAnsi="宋体" w:cs="宋体" w:hint="eastAsia"/>
                <w:color w:val="0D0D0D"/>
                <w:kern w:val="0"/>
                <w:sz w:val="22"/>
              </w:rPr>
              <w:t>2018年6月获得2018年“创青春”辽宁省大学生创业大赛铜奖</w:t>
            </w:r>
          </w:p>
        </w:tc>
        <w:tc>
          <w:tcPr>
            <w:tcW w:w="270" w:type="pct"/>
            <w:gridSpan w:val="2"/>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left"/>
              <w:rPr>
                <w:rFonts w:ascii="黑体" w:eastAsia="黑体" w:hAnsi="黑体" w:cs="宋体"/>
                <w:color w:val="000000"/>
                <w:kern w:val="0"/>
                <w:sz w:val="22"/>
              </w:rPr>
            </w:pPr>
            <w:r w:rsidRPr="00DE61CD">
              <w:rPr>
                <w:rFonts w:ascii="黑体" w:eastAsia="黑体" w:hAnsi="黑体" w:cs="宋体" w:hint="eastAsia"/>
                <w:color w:val="000000"/>
                <w:kern w:val="0"/>
                <w:sz w:val="22"/>
              </w:rPr>
              <w:t xml:space="preserve">　</w:t>
            </w:r>
          </w:p>
        </w:tc>
        <w:tc>
          <w:tcPr>
            <w:tcW w:w="146"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right"/>
              <w:rPr>
                <w:rFonts w:ascii="黑体" w:eastAsia="黑体" w:hAnsi="黑体" w:cs="宋体"/>
                <w:color w:val="000000"/>
                <w:kern w:val="0"/>
                <w:sz w:val="22"/>
              </w:rPr>
            </w:pPr>
            <w:r w:rsidRPr="00DE61CD">
              <w:rPr>
                <w:rFonts w:ascii="黑体" w:eastAsia="黑体" w:hAnsi="黑体" w:cs="宋体" w:hint="eastAsia"/>
                <w:color w:val="000000"/>
                <w:kern w:val="0"/>
                <w:sz w:val="22"/>
              </w:rPr>
              <w:t>1</w:t>
            </w:r>
          </w:p>
        </w:tc>
        <w:tc>
          <w:tcPr>
            <w:tcW w:w="146" w:type="pct"/>
            <w:tcBorders>
              <w:top w:val="nil"/>
              <w:left w:val="nil"/>
              <w:bottom w:val="single" w:sz="4" w:space="0" w:color="auto"/>
              <w:right w:val="single" w:sz="4" w:space="0" w:color="auto"/>
            </w:tcBorders>
            <w:shd w:val="clear" w:color="auto" w:fill="auto"/>
            <w:noWrap/>
            <w:vAlign w:val="center"/>
            <w:hideMark/>
          </w:tcPr>
          <w:p w:rsidR="00760E21" w:rsidRPr="00DE61CD" w:rsidRDefault="00760E21" w:rsidP="00DE61CD">
            <w:pPr>
              <w:widowControl/>
              <w:jc w:val="left"/>
              <w:rPr>
                <w:rFonts w:ascii="宋体" w:eastAsia="宋体" w:hAnsi="宋体" w:cs="宋体"/>
                <w:kern w:val="0"/>
                <w:sz w:val="22"/>
              </w:rPr>
            </w:pPr>
            <w:r w:rsidRPr="00DE61CD">
              <w:rPr>
                <w:rFonts w:ascii="宋体" w:eastAsia="宋体" w:hAnsi="宋体" w:cs="宋体" w:hint="eastAsia"/>
                <w:kern w:val="0"/>
                <w:sz w:val="22"/>
              </w:rPr>
              <w:t xml:space="preserve">　</w:t>
            </w:r>
          </w:p>
        </w:tc>
      </w:tr>
      <w:tr w:rsidR="00BB0E79" w:rsidRPr="00DE61CD" w:rsidTr="00BB0E79">
        <w:trPr>
          <w:trHeight w:val="2565"/>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760E21" w:rsidRPr="00DE61CD" w:rsidRDefault="00760E21" w:rsidP="00DE61CD">
            <w:pPr>
              <w:widowControl/>
              <w:jc w:val="right"/>
              <w:rPr>
                <w:rFonts w:ascii="黑体" w:eastAsia="黑体" w:hAnsi="黑体" w:cs="宋体"/>
                <w:color w:val="000000"/>
                <w:kern w:val="0"/>
                <w:sz w:val="22"/>
              </w:rPr>
            </w:pPr>
            <w:r w:rsidRPr="00DE61CD">
              <w:rPr>
                <w:rFonts w:ascii="黑体" w:eastAsia="黑体" w:hAnsi="黑体" w:cs="宋体" w:hint="eastAsia"/>
                <w:color w:val="000000"/>
                <w:kern w:val="0"/>
                <w:sz w:val="22"/>
              </w:rPr>
              <w:t>2</w:t>
            </w:r>
          </w:p>
        </w:tc>
        <w:tc>
          <w:tcPr>
            <w:tcW w:w="146"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left"/>
              <w:rPr>
                <w:rFonts w:ascii="宋体" w:eastAsia="宋体" w:hAnsi="宋体" w:cs="宋体"/>
                <w:color w:val="000000"/>
                <w:kern w:val="0"/>
                <w:sz w:val="22"/>
              </w:rPr>
            </w:pPr>
            <w:r w:rsidRPr="00DE61CD">
              <w:rPr>
                <w:rFonts w:ascii="宋体" w:eastAsia="宋体" w:hAnsi="宋体" w:cs="宋体" w:hint="eastAsia"/>
                <w:color w:val="000000"/>
                <w:kern w:val="0"/>
                <w:sz w:val="22"/>
              </w:rPr>
              <w:t>孙亚萍</w:t>
            </w:r>
          </w:p>
        </w:tc>
        <w:tc>
          <w:tcPr>
            <w:tcW w:w="146"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left"/>
              <w:rPr>
                <w:rFonts w:ascii="宋体" w:eastAsia="宋体" w:hAnsi="宋体" w:cs="宋体"/>
                <w:color w:val="000000"/>
                <w:kern w:val="0"/>
                <w:sz w:val="22"/>
              </w:rPr>
            </w:pPr>
            <w:r w:rsidRPr="00DE61CD">
              <w:rPr>
                <w:rFonts w:ascii="宋体" w:eastAsia="宋体" w:hAnsi="宋体" w:cs="宋体" w:hint="eastAsia"/>
                <w:color w:val="000000"/>
                <w:kern w:val="0"/>
                <w:sz w:val="22"/>
              </w:rPr>
              <w:t>女</w:t>
            </w:r>
          </w:p>
        </w:tc>
        <w:tc>
          <w:tcPr>
            <w:tcW w:w="146"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left"/>
              <w:rPr>
                <w:rFonts w:ascii="宋体" w:eastAsia="宋体" w:hAnsi="宋体" w:cs="宋体"/>
                <w:color w:val="000000"/>
                <w:kern w:val="0"/>
                <w:sz w:val="22"/>
              </w:rPr>
            </w:pPr>
            <w:r w:rsidRPr="00DE61CD">
              <w:rPr>
                <w:rFonts w:ascii="宋体" w:eastAsia="宋体" w:hAnsi="宋体" w:cs="宋体" w:hint="eastAsia"/>
                <w:color w:val="000000"/>
                <w:kern w:val="0"/>
                <w:sz w:val="22"/>
              </w:rPr>
              <w:t>汉族</w:t>
            </w:r>
          </w:p>
        </w:tc>
        <w:tc>
          <w:tcPr>
            <w:tcW w:w="146"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left"/>
              <w:rPr>
                <w:rFonts w:ascii="宋体" w:eastAsia="宋体" w:hAnsi="宋体" w:cs="宋体"/>
                <w:color w:val="000000"/>
                <w:kern w:val="0"/>
                <w:sz w:val="22"/>
              </w:rPr>
            </w:pPr>
            <w:r w:rsidRPr="00DE61CD">
              <w:rPr>
                <w:rFonts w:ascii="宋体" w:eastAsia="宋体" w:hAnsi="宋体" w:cs="宋体" w:hint="eastAsia"/>
                <w:color w:val="000000"/>
                <w:kern w:val="0"/>
                <w:sz w:val="22"/>
              </w:rPr>
              <w:t>中共党员</w:t>
            </w:r>
          </w:p>
        </w:tc>
        <w:tc>
          <w:tcPr>
            <w:tcW w:w="146"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left"/>
              <w:rPr>
                <w:rFonts w:ascii="宋体" w:eastAsia="宋体" w:hAnsi="宋体" w:cs="宋体"/>
                <w:color w:val="000000"/>
                <w:kern w:val="0"/>
                <w:sz w:val="22"/>
              </w:rPr>
            </w:pPr>
            <w:r w:rsidRPr="00DE61CD">
              <w:rPr>
                <w:rFonts w:ascii="宋体" w:eastAsia="宋体" w:hAnsi="宋体" w:cs="宋体" w:hint="eastAsia"/>
                <w:color w:val="000000"/>
                <w:kern w:val="0"/>
                <w:sz w:val="22"/>
              </w:rPr>
              <w:t>交通运输工程学院</w:t>
            </w:r>
          </w:p>
        </w:tc>
        <w:tc>
          <w:tcPr>
            <w:tcW w:w="146"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left"/>
              <w:rPr>
                <w:rFonts w:ascii="宋体" w:eastAsia="宋体" w:hAnsi="宋体" w:cs="宋体"/>
                <w:color w:val="000000"/>
                <w:kern w:val="0"/>
                <w:sz w:val="22"/>
              </w:rPr>
            </w:pPr>
            <w:r w:rsidRPr="00DE61CD">
              <w:rPr>
                <w:rFonts w:ascii="宋体" w:eastAsia="宋体" w:hAnsi="宋体" w:cs="宋体" w:hint="eastAsia"/>
                <w:color w:val="000000"/>
                <w:kern w:val="0"/>
                <w:sz w:val="22"/>
              </w:rPr>
              <w:t>交通安全与工程管理</w:t>
            </w:r>
          </w:p>
        </w:tc>
        <w:tc>
          <w:tcPr>
            <w:tcW w:w="238"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right"/>
              <w:rPr>
                <w:rFonts w:ascii="宋体" w:eastAsia="宋体" w:hAnsi="宋体" w:cs="宋体"/>
                <w:color w:val="000000"/>
                <w:kern w:val="0"/>
                <w:sz w:val="22"/>
              </w:rPr>
            </w:pPr>
            <w:r w:rsidRPr="00DE61CD">
              <w:rPr>
                <w:rFonts w:ascii="宋体" w:eastAsia="宋体" w:hAnsi="宋体" w:cs="宋体" w:hint="eastAsia"/>
                <w:color w:val="000000"/>
                <w:kern w:val="0"/>
                <w:sz w:val="22"/>
              </w:rPr>
              <w:t>20162173</w:t>
            </w:r>
          </w:p>
        </w:tc>
        <w:tc>
          <w:tcPr>
            <w:tcW w:w="182"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760E21">
            <w:pPr>
              <w:widowControl/>
              <w:jc w:val="left"/>
              <w:rPr>
                <w:rFonts w:ascii="宋体" w:eastAsia="宋体" w:hAnsi="宋体" w:cs="宋体"/>
                <w:color w:val="000000"/>
                <w:kern w:val="0"/>
              </w:rPr>
            </w:pPr>
            <w:r>
              <w:rPr>
                <w:rFonts w:ascii="宋体" w:eastAsia="宋体" w:hAnsi="宋体" w:cs="宋体" w:hint="eastAsia"/>
                <w:color w:val="000000"/>
                <w:spacing w:val="-20"/>
                <w:kern w:val="0"/>
              </w:rPr>
              <w:t>2016.9</w:t>
            </w:r>
          </w:p>
        </w:tc>
        <w:tc>
          <w:tcPr>
            <w:tcW w:w="680"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760E21">
            <w:pPr>
              <w:widowControl/>
              <w:jc w:val="center"/>
              <w:rPr>
                <w:rFonts w:ascii="黑体" w:eastAsia="黑体" w:hAnsi="黑体" w:cs="宋体"/>
                <w:color w:val="000000"/>
                <w:kern w:val="0"/>
                <w:sz w:val="22"/>
              </w:rPr>
            </w:pPr>
            <w:r w:rsidRPr="00DE61CD">
              <w:rPr>
                <w:rFonts w:ascii="宋体" w:eastAsia="宋体" w:hAnsi="宋体" w:cs="宋体" w:hint="eastAsia"/>
                <w:color w:val="000000"/>
                <w:kern w:val="0"/>
              </w:rPr>
              <w:t>342225199402280025</w:t>
            </w:r>
          </w:p>
        </w:tc>
        <w:tc>
          <w:tcPr>
            <w:tcW w:w="136"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left"/>
              <w:rPr>
                <w:rFonts w:ascii="宋体" w:eastAsia="宋体" w:hAnsi="宋体" w:cs="宋体"/>
                <w:color w:val="000000"/>
                <w:kern w:val="0"/>
                <w:sz w:val="22"/>
              </w:rPr>
            </w:pPr>
            <w:r w:rsidRPr="00DE61CD">
              <w:rPr>
                <w:rFonts w:ascii="宋体" w:eastAsia="宋体" w:hAnsi="宋体" w:cs="宋体" w:hint="eastAsia"/>
                <w:color w:val="000000"/>
                <w:kern w:val="0"/>
                <w:sz w:val="22"/>
              </w:rPr>
              <w:t>硕士</w:t>
            </w:r>
          </w:p>
        </w:tc>
        <w:tc>
          <w:tcPr>
            <w:tcW w:w="137"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left"/>
              <w:rPr>
                <w:rFonts w:ascii="宋体" w:eastAsia="宋体" w:hAnsi="宋体" w:cs="宋体"/>
                <w:color w:val="000000"/>
                <w:kern w:val="0"/>
                <w:sz w:val="22"/>
              </w:rPr>
            </w:pPr>
            <w:r w:rsidRPr="00DE61CD">
              <w:rPr>
                <w:rFonts w:ascii="宋体" w:eastAsia="宋体" w:hAnsi="宋体" w:cs="宋体" w:hint="eastAsia"/>
                <w:color w:val="000000"/>
                <w:kern w:val="0"/>
                <w:sz w:val="22"/>
              </w:rPr>
              <w:t>王洪德</w:t>
            </w:r>
          </w:p>
        </w:tc>
        <w:tc>
          <w:tcPr>
            <w:tcW w:w="318"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BB0E79">
            <w:pPr>
              <w:widowControl/>
              <w:jc w:val="center"/>
              <w:rPr>
                <w:rFonts w:ascii="黑体" w:eastAsia="黑体" w:hAnsi="黑体" w:cs="宋体"/>
                <w:color w:val="000000"/>
                <w:kern w:val="0"/>
                <w:sz w:val="22"/>
              </w:rPr>
            </w:pPr>
            <w:r w:rsidRPr="00DE61CD">
              <w:rPr>
                <w:rFonts w:ascii="宋体" w:eastAsia="宋体" w:hAnsi="宋体" w:cs="宋体" w:hint="eastAsia"/>
                <w:color w:val="000000"/>
                <w:kern w:val="0"/>
                <w:sz w:val="22"/>
              </w:rPr>
              <w:t>3.351</w:t>
            </w:r>
          </w:p>
        </w:tc>
        <w:tc>
          <w:tcPr>
            <w:tcW w:w="1316" w:type="pct"/>
            <w:gridSpan w:val="2"/>
            <w:tcBorders>
              <w:top w:val="single" w:sz="4" w:space="0" w:color="auto"/>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left"/>
              <w:rPr>
                <w:rFonts w:ascii="宋体" w:eastAsia="宋体" w:hAnsi="宋体" w:cs="宋体"/>
                <w:color w:val="0D0D0D"/>
                <w:kern w:val="0"/>
                <w:sz w:val="18"/>
              </w:rPr>
            </w:pPr>
            <w:r w:rsidRPr="00DE61CD">
              <w:rPr>
                <w:rFonts w:ascii="宋体" w:eastAsia="宋体" w:hAnsi="宋体" w:cs="宋体" w:hint="eastAsia"/>
                <w:color w:val="0D0D0D"/>
                <w:kern w:val="0"/>
                <w:sz w:val="18"/>
              </w:rPr>
              <w:t>《BIM技术在铁路隧道施工安全管理的应用研究》，2017年11月见刊，刊登于《建筑工程技术与设计》2017年9月下第147期，第一作者，D类期刊；参与中铁十局“济南地铁R1线演马庄西站基于BIM技术的绿色施工技术应用研究”科研项目和“大连交通大学研究生科研实践创新项目”</w:t>
            </w:r>
          </w:p>
        </w:tc>
        <w:tc>
          <w:tcPr>
            <w:tcW w:w="409" w:type="pct"/>
            <w:gridSpan w:val="2"/>
            <w:tcBorders>
              <w:top w:val="single" w:sz="4" w:space="0" w:color="auto"/>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left"/>
              <w:rPr>
                <w:rFonts w:ascii="宋体" w:eastAsia="宋体" w:hAnsi="宋体" w:cs="宋体"/>
                <w:color w:val="000000"/>
                <w:kern w:val="0"/>
                <w:sz w:val="22"/>
              </w:rPr>
            </w:pPr>
            <w:r w:rsidRPr="00DE61CD">
              <w:rPr>
                <w:rFonts w:ascii="宋体" w:eastAsia="宋体" w:hAnsi="宋体" w:cs="宋体" w:hint="eastAsia"/>
                <w:color w:val="000000"/>
                <w:kern w:val="0"/>
                <w:sz w:val="22"/>
              </w:rPr>
              <w:t>2017年12月获得校级一等奖学金、校优秀研究生干部</w:t>
            </w:r>
          </w:p>
        </w:tc>
        <w:tc>
          <w:tcPr>
            <w:tcW w:w="270" w:type="pct"/>
            <w:gridSpan w:val="2"/>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left"/>
              <w:rPr>
                <w:rFonts w:ascii="宋体" w:eastAsia="宋体" w:hAnsi="宋体" w:cs="宋体"/>
                <w:color w:val="0D0D0D"/>
                <w:kern w:val="0"/>
                <w:sz w:val="18"/>
              </w:rPr>
            </w:pPr>
            <w:r w:rsidRPr="00DE61CD">
              <w:rPr>
                <w:rFonts w:ascii="宋体" w:eastAsia="宋体" w:hAnsi="宋体" w:cs="宋体" w:hint="eastAsia"/>
                <w:color w:val="0D0D0D"/>
                <w:kern w:val="0"/>
                <w:sz w:val="18"/>
              </w:rPr>
              <w:t>任2016级研究生党支部书记、兼职辅导员</w:t>
            </w:r>
          </w:p>
        </w:tc>
        <w:tc>
          <w:tcPr>
            <w:tcW w:w="146" w:type="pct"/>
            <w:tcBorders>
              <w:top w:val="nil"/>
              <w:left w:val="nil"/>
              <w:bottom w:val="single" w:sz="4" w:space="0" w:color="auto"/>
              <w:right w:val="single" w:sz="4" w:space="0" w:color="auto"/>
            </w:tcBorders>
            <w:shd w:val="clear" w:color="auto" w:fill="auto"/>
            <w:vAlign w:val="center"/>
            <w:hideMark/>
          </w:tcPr>
          <w:p w:rsidR="00760E21" w:rsidRPr="00DE61CD" w:rsidRDefault="00760E21" w:rsidP="00DE61CD">
            <w:pPr>
              <w:widowControl/>
              <w:jc w:val="right"/>
              <w:rPr>
                <w:rFonts w:ascii="宋体" w:eastAsia="宋体" w:hAnsi="宋体" w:cs="宋体"/>
                <w:color w:val="000000"/>
                <w:kern w:val="0"/>
                <w:sz w:val="22"/>
              </w:rPr>
            </w:pPr>
            <w:r w:rsidRPr="00DE61CD">
              <w:rPr>
                <w:rFonts w:ascii="宋体" w:eastAsia="宋体" w:hAnsi="宋体" w:cs="宋体" w:hint="eastAsia"/>
                <w:color w:val="000000"/>
                <w:kern w:val="0"/>
                <w:sz w:val="22"/>
              </w:rPr>
              <w:t>2</w:t>
            </w:r>
          </w:p>
        </w:tc>
        <w:tc>
          <w:tcPr>
            <w:tcW w:w="146" w:type="pct"/>
            <w:tcBorders>
              <w:top w:val="nil"/>
              <w:left w:val="nil"/>
              <w:bottom w:val="single" w:sz="4" w:space="0" w:color="auto"/>
              <w:right w:val="single" w:sz="4" w:space="0" w:color="auto"/>
            </w:tcBorders>
            <w:shd w:val="clear" w:color="auto" w:fill="auto"/>
            <w:noWrap/>
            <w:vAlign w:val="center"/>
            <w:hideMark/>
          </w:tcPr>
          <w:p w:rsidR="00760E21" w:rsidRPr="00DE61CD" w:rsidRDefault="00760E21" w:rsidP="00DE61CD">
            <w:pPr>
              <w:widowControl/>
              <w:jc w:val="left"/>
              <w:rPr>
                <w:rFonts w:ascii="宋体" w:eastAsia="宋体" w:hAnsi="宋体" w:cs="宋体"/>
                <w:kern w:val="0"/>
                <w:sz w:val="22"/>
              </w:rPr>
            </w:pPr>
            <w:r w:rsidRPr="00DE61CD">
              <w:rPr>
                <w:rFonts w:ascii="宋体" w:eastAsia="宋体" w:hAnsi="宋体" w:cs="宋体" w:hint="eastAsia"/>
                <w:kern w:val="0"/>
                <w:sz w:val="22"/>
              </w:rPr>
              <w:t xml:space="preserve">　</w:t>
            </w:r>
          </w:p>
        </w:tc>
      </w:tr>
      <w:tr w:rsidR="006A312E" w:rsidRPr="00DE61CD" w:rsidTr="00E42E89">
        <w:trPr>
          <w:trHeight w:val="530"/>
        </w:trPr>
        <w:tc>
          <w:tcPr>
            <w:tcW w:w="146" w:type="pct"/>
            <w:vMerge w:val="restart"/>
            <w:tcBorders>
              <w:top w:val="single" w:sz="4" w:space="0" w:color="auto"/>
              <w:left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lastRenderedPageBreak/>
              <w:t>序号</w:t>
            </w:r>
          </w:p>
        </w:tc>
        <w:tc>
          <w:tcPr>
            <w:tcW w:w="146" w:type="pct"/>
            <w:vMerge w:val="restart"/>
            <w:tcBorders>
              <w:top w:val="single" w:sz="4" w:space="0" w:color="auto"/>
              <w:left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学生姓名</w:t>
            </w:r>
          </w:p>
        </w:tc>
        <w:tc>
          <w:tcPr>
            <w:tcW w:w="146" w:type="pct"/>
            <w:vMerge w:val="restart"/>
            <w:tcBorders>
              <w:top w:val="single" w:sz="4" w:space="0" w:color="auto"/>
              <w:left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性别</w:t>
            </w:r>
          </w:p>
        </w:tc>
        <w:tc>
          <w:tcPr>
            <w:tcW w:w="146" w:type="pct"/>
            <w:vMerge w:val="restart"/>
            <w:tcBorders>
              <w:top w:val="single" w:sz="4" w:space="0" w:color="auto"/>
              <w:left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民族</w:t>
            </w:r>
          </w:p>
        </w:tc>
        <w:tc>
          <w:tcPr>
            <w:tcW w:w="146" w:type="pct"/>
            <w:vMerge w:val="restart"/>
            <w:tcBorders>
              <w:top w:val="single" w:sz="4" w:space="0" w:color="auto"/>
              <w:left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政治面貌</w:t>
            </w:r>
          </w:p>
        </w:tc>
        <w:tc>
          <w:tcPr>
            <w:tcW w:w="146" w:type="pct"/>
            <w:vMerge w:val="restart"/>
            <w:tcBorders>
              <w:top w:val="single" w:sz="4" w:space="0" w:color="auto"/>
              <w:left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学院</w:t>
            </w:r>
          </w:p>
        </w:tc>
        <w:tc>
          <w:tcPr>
            <w:tcW w:w="146" w:type="pct"/>
            <w:vMerge w:val="restart"/>
            <w:tcBorders>
              <w:top w:val="single" w:sz="4" w:space="0" w:color="auto"/>
              <w:left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专业</w:t>
            </w:r>
          </w:p>
        </w:tc>
        <w:tc>
          <w:tcPr>
            <w:tcW w:w="238" w:type="pct"/>
            <w:vMerge w:val="restart"/>
            <w:tcBorders>
              <w:top w:val="single" w:sz="4" w:space="0" w:color="auto"/>
              <w:left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学号</w:t>
            </w:r>
          </w:p>
        </w:tc>
        <w:tc>
          <w:tcPr>
            <w:tcW w:w="182" w:type="pct"/>
            <w:vMerge w:val="restart"/>
            <w:tcBorders>
              <w:top w:val="single" w:sz="4" w:space="0" w:color="auto"/>
              <w:left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入学年月</w:t>
            </w:r>
          </w:p>
        </w:tc>
        <w:tc>
          <w:tcPr>
            <w:tcW w:w="680" w:type="pct"/>
            <w:vMerge w:val="restart"/>
            <w:tcBorders>
              <w:top w:val="single" w:sz="4" w:space="0" w:color="auto"/>
              <w:left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公民身份号码</w:t>
            </w:r>
          </w:p>
        </w:tc>
        <w:tc>
          <w:tcPr>
            <w:tcW w:w="136" w:type="pct"/>
            <w:vMerge w:val="restart"/>
            <w:tcBorders>
              <w:top w:val="single" w:sz="4" w:space="0" w:color="auto"/>
              <w:left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学习阶段</w:t>
            </w:r>
          </w:p>
        </w:tc>
        <w:tc>
          <w:tcPr>
            <w:tcW w:w="137" w:type="pct"/>
            <w:vMerge w:val="restart"/>
            <w:tcBorders>
              <w:top w:val="single" w:sz="4" w:space="0" w:color="auto"/>
              <w:left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导师</w:t>
            </w:r>
          </w:p>
        </w:tc>
        <w:tc>
          <w:tcPr>
            <w:tcW w:w="2313"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6A312E" w:rsidRPr="00DE61CD" w:rsidRDefault="006A312E" w:rsidP="006A312E">
            <w:pPr>
              <w:widowControl/>
              <w:jc w:val="center"/>
              <w:rPr>
                <w:rFonts w:ascii="宋体" w:eastAsia="宋体" w:hAnsi="宋体" w:cs="宋体" w:hint="eastAsia"/>
                <w:color w:val="000000"/>
                <w:kern w:val="0"/>
                <w:sz w:val="22"/>
              </w:rPr>
            </w:pPr>
            <w:r w:rsidRPr="00DE61CD">
              <w:rPr>
                <w:rFonts w:ascii="宋体" w:eastAsia="宋体" w:hAnsi="宋体" w:cs="宋体" w:hint="eastAsia"/>
                <w:color w:val="0D0D0D"/>
                <w:kern w:val="0"/>
                <w:sz w:val="22"/>
                <w:szCs w:val="24"/>
              </w:rPr>
              <w:t>支撑材料情况（必须为相对应学习阶段取得,上一年度研究生国家奖学金获得者如参评本次奖学金支撑材料不得重复使用）</w:t>
            </w:r>
          </w:p>
        </w:tc>
        <w:tc>
          <w:tcPr>
            <w:tcW w:w="146" w:type="pct"/>
            <w:vMerge w:val="restart"/>
            <w:tcBorders>
              <w:top w:val="single" w:sz="4" w:space="0" w:color="auto"/>
              <w:left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学院综合排名</w:t>
            </w:r>
          </w:p>
        </w:tc>
        <w:tc>
          <w:tcPr>
            <w:tcW w:w="146" w:type="pct"/>
            <w:vMerge w:val="restart"/>
            <w:tcBorders>
              <w:top w:val="single" w:sz="4" w:space="0" w:color="auto"/>
              <w:left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color w:val="000000"/>
                <w:kern w:val="0"/>
                <w:sz w:val="24"/>
                <w:szCs w:val="24"/>
              </w:rPr>
            </w:pPr>
            <w:r w:rsidRPr="00DE61CD">
              <w:rPr>
                <w:rFonts w:ascii="宋体" w:eastAsia="宋体" w:hAnsi="宋体" w:cs="宋体" w:hint="eastAsia"/>
                <w:color w:val="000000"/>
                <w:kern w:val="0"/>
                <w:sz w:val="24"/>
                <w:szCs w:val="24"/>
              </w:rPr>
              <w:t>备注</w:t>
            </w:r>
          </w:p>
        </w:tc>
      </w:tr>
      <w:tr w:rsidR="006A312E" w:rsidRPr="00DE61CD" w:rsidTr="00A319AF">
        <w:trPr>
          <w:trHeight w:val="530"/>
        </w:trPr>
        <w:tc>
          <w:tcPr>
            <w:tcW w:w="146" w:type="pct"/>
            <w:vMerge/>
            <w:tcBorders>
              <w:left w:val="single" w:sz="4" w:space="0" w:color="auto"/>
              <w:bottom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hint="eastAsia"/>
                <w:color w:val="000000"/>
                <w:kern w:val="0"/>
                <w:sz w:val="24"/>
                <w:szCs w:val="24"/>
              </w:rPr>
            </w:pPr>
          </w:p>
        </w:tc>
        <w:tc>
          <w:tcPr>
            <w:tcW w:w="146" w:type="pct"/>
            <w:vMerge/>
            <w:tcBorders>
              <w:left w:val="single" w:sz="4" w:space="0" w:color="auto"/>
              <w:bottom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hint="eastAsia"/>
                <w:color w:val="000000"/>
                <w:kern w:val="0"/>
                <w:sz w:val="24"/>
                <w:szCs w:val="24"/>
              </w:rPr>
            </w:pPr>
          </w:p>
        </w:tc>
        <w:tc>
          <w:tcPr>
            <w:tcW w:w="146" w:type="pct"/>
            <w:vMerge/>
            <w:tcBorders>
              <w:left w:val="single" w:sz="4" w:space="0" w:color="auto"/>
              <w:bottom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hint="eastAsia"/>
                <w:color w:val="000000"/>
                <w:kern w:val="0"/>
                <w:sz w:val="24"/>
                <w:szCs w:val="24"/>
              </w:rPr>
            </w:pPr>
          </w:p>
        </w:tc>
        <w:tc>
          <w:tcPr>
            <w:tcW w:w="146" w:type="pct"/>
            <w:vMerge/>
            <w:tcBorders>
              <w:left w:val="single" w:sz="4" w:space="0" w:color="auto"/>
              <w:bottom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hint="eastAsia"/>
                <w:color w:val="000000"/>
                <w:kern w:val="0"/>
                <w:sz w:val="24"/>
                <w:szCs w:val="24"/>
              </w:rPr>
            </w:pPr>
          </w:p>
        </w:tc>
        <w:tc>
          <w:tcPr>
            <w:tcW w:w="146" w:type="pct"/>
            <w:vMerge/>
            <w:tcBorders>
              <w:left w:val="single" w:sz="4" w:space="0" w:color="auto"/>
              <w:bottom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hint="eastAsia"/>
                <w:color w:val="000000"/>
                <w:kern w:val="0"/>
                <w:sz w:val="24"/>
                <w:szCs w:val="24"/>
              </w:rPr>
            </w:pPr>
          </w:p>
        </w:tc>
        <w:tc>
          <w:tcPr>
            <w:tcW w:w="146" w:type="pct"/>
            <w:vMerge/>
            <w:tcBorders>
              <w:left w:val="single" w:sz="4" w:space="0" w:color="auto"/>
              <w:bottom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hint="eastAsia"/>
                <w:color w:val="000000"/>
                <w:kern w:val="0"/>
                <w:sz w:val="24"/>
                <w:szCs w:val="24"/>
              </w:rPr>
            </w:pPr>
          </w:p>
        </w:tc>
        <w:tc>
          <w:tcPr>
            <w:tcW w:w="146" w:type="pct"/>
            <w:vMerge/>
            <w:tcBorders>
              <w:left w:val="single" w:sz="4" w:space="0" w:color="auto"/>
              <w:bottom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hint="eastAsia"/>
                <w:color w:val="000000"/>
                <w:kern w:val="0"/>
                <w:sz w:val="24"/>
                <w:szCs w:val="24"/>
              </w:rPr>
            </w:pPr>
          </w:p>
        </w:tc>
        <w:tc>
          <w:tcPr>
            <w:tcW w:w="238" w:type="pct"/>
            <w:vMerge/>
            <w:tcBorders>
              <w:left w:val="single" w:sz="4" w:space="0" w:color="auto"/>
              <w:bottom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hint="eastAsia"/>
                <w:color w:val="000000"/>
                <w:kern w:val="0"/>
                <w:sz w:val="24"/>
                <w:szCs w:val="24"/>
              </w:rPr>
            </w:pPr>
          </w:p>
        </w:tc>
        <w:tc>
          <w:tcPr>
            <w:tcW w:w="182" w:type="pct"/>
            <w:vMerge/>
            <w:tcBorders>
              <w:left w:val="single" w:sz="4" w:space="0" w:color="auto"/>
              <w:bottom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hint="eastAsia"/>
                <w:color w:val="000000"/>
                <w:kern w:val="0"/>
                <w:sz w:val="24"/>
                <w:szCs w:val="24"/>
              </w:rPr>
            </w:pPr>
          </w:p>
        </w:tc>
        <w:tc>
          <w:tcPr>
            <w:tcW w:w="680" w:type="pct"/>
            <w:vMerge/>
            <w:tcBorders>
              <w:left w:val="single" w:sz="4" w:space="0" w:color="auto"/>
              <w:bottom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hint="eastAsia"/>
                <w:color w:val="000000"/>
                <w:kern w:val="0"/>
                <w:sz w:val="24"/>
                <w:szCs w:val="24"/>
              </w:rPr>
            </w:pPr>
          </w:p>
        </w:tc>
        <w:tc>
          <w:tcPr>
            <w:tcW w:w="136" w:type="pct"/>
            <w:vMerge/>
            <w:tcBorders>
              <w:left w:val="single" w:sz="4" w:space="0" w:color="auto"/>
              <w:bottom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hint="eastAsia"/>
                <w:color w:val="000000"/>
                <w:kern w:val="0"/>
                <w:sz w:val="24"/>
                <w:szCs w:val="24"/>
              </w:rPr>
            </w:pPr>
          </w:p>
        </w:tc>
        <w:tc>
          <w:tcPr>
            <w:tcW w:w="137" w:type="pct"/>
            <w:vMerge/>
            <w:tcBorders>
              <w:left w:val="single" w:sz="4" w:space="0" w:color="auto"/>
              <w:bottom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hint="eastAsia"/>
                <w:color w:val="000000"/>
                <w:kern w:val="0"/>
                <w:sz w:val="24"/>
                <w:szCs w:val="24"/>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kern w:val="0"/>
                <w:szCs w:val="24"/>
              </w:rPr>
            </w:pPr>
            <w:r w:rsidRPr="00DE61CD">
              <w:rPr>
                <w:rFonts w:ascii="宋体" w:eastAsia="宋体" w:hAnsi="宋体" w:cs="宋体" w:hint="eastAsia"/>
                <w:kern w:val="0"/>
                <w:szCs w:val="24"/>
              </w:rPr>
              <w:t>平均绩点（以研究生教务管理系统统计为准）</w:t>
            </w:r>
          </w:p>
        </w:tc>
        <w:tc>
          <w:tcPr>
            <w:tcW w:w="1316" w:type="pct"/>
            <w:gridSpan w:val="2"/>
            <w:tcBorders>
              <w:left w:val="single" w:sz="4" w:space="0" w:color="auto"/>
              <w:bottom w:val="single" w:sz="4" w:space="0" w:color="auto"/>
              <w:right w:val="single" w:sz="4" w:space="0" w:color="auto"/>
            </w:tcBorders>
            <w:shd w:val="clear" w:color="auto" w:fill="auto"/>
            <w:vAlign w:val="center"/>
          </w:tcPr>
          <w:p w:rsidR="006A312E" w:rsidRPr="00DE61CD" w:rsidRDefault="006A312E" w:rsidP="00432C95">
            <w:pPr>
              <w:widowControl/>
              <w:jc w:val="center"/>
              <w:rPr>
                <w:rFonts w:ascii="宋体" w:eastAsia="宋体" w:hAnsi="宋体" w:cs="宋体"/>
                <w:kern w:val="0"/>
                <w:szCs w:val="24"/>
              </w:rPr>
            </w:pPr>
            <w:r w:rsidRPr="00DE61CD">
              <w:rPr>
                <w:rFonts w:ascii="宋体" w:eastAsia="宋体" w:hAnsi="宋体" w:cs="宋体" w:hint="eastAsia"/>
                <w:kern w:val="0"/>
                <w:szCs w:val="24"/>
              </w:rPr>
              <w:t>科研情况（详细填写发表论文、专利以及参加科研项目等情况，包括名称、时间、等级、署名次序）</w:t>
            </w:r>
          </w:p>
        </w:tc>
        <w:tc>
          <w:tcPr>
            <w:tcW w:w="409" w:type="pct"/>
            <w:gridSpan w:val="2"/>
            <w:tcBorders>
              <w:left w:val="single" w:sz="4" w:space="0" w:color="auto"/>
              <w:bottom w:val="single" w:sz="4" w:space="0" w:color="auto"/>
              <w:right w:val="single" w:sz="4" w:space="0" w:color="auto"/>
            </w:tcBorders>
            <w:shd w:val="clear" w:color="auto" w:fill="auto"/>
            <w:vAlign w:val="center"/>
          </w:tcPr>
          <w:p w:rsidR="006A312E" w:rsidRPr="00DE61CD" w:rsidRDefault="006A312E" w:rsidP="00432C95">
            <w:pPr>
              <w:widowControl/>
              <w:jc w:val="left"/>
              <w:rPr>
                <w:rFonts w:ascii="宋体" w:eastAsia="宋体" w:hAnsi="宋体" w:cs="宋体"/>
                <w:kern w:val="0"/>
                <w:szCs w:val="24"/>
              </w:rPr>
            </w:pPr>
            <w:r w:rsidRPr="00DE61CD">
              <w:rPr>
                <w:rFonts w:ascii="宋体" w:eastAsia="宋体" w:hAnsi="宋体" w:cs="宋体" w:hint="eastAsia"/>
                <w:kern w:val="0"/>
                <w:szCs w:val="24"/>
              </w:rPr>
              <w:t>获校级以上荣誉情况（要求详细名称、获得时间、级别）</w:t>
            </w:r>
          </w:p>
        </w:tc>
        <w:tc>
          <w:tcPr>
            <w:tcW w:w="270" w:type="pct"/>
            <w:gridSpan w:val="2"/>
            <w:tcBorders>
              <w:left w:val="single" w:sz="4" w:space="0" w:color="auto"/>
              <w:bottom w:val="single" w:sz="4" w:space="0" w:color="auto"/>
              <w:right w:val="single" w:sz="4" w:space="0" w:color="auto"/>
            </w:tcBorders>
            <w:shd w:val="clear" w:color="auto" w:fill="auto"/>
            <w:vAlign w:val="center"/>
          </w:tcPr>
          <w:p w:rsidR="006A312E" w:rsidRPr="00DE61CD" w:rsidRDefault="006A312E" w:rsidP="00432C95">
            <w:pPr>
              <w:widowControl/>
              <w:jc w:val="left"/>
              <w:rPr>
                <w:rFonts w:ascii="宋体" w:eastAsia="宋体" w:hAnsi="宋体" w:cs="宋体"/>
                <w:kern w:val="0"/>
                <w:szCs w:val="24"/>
              </w:rPr>
            </w:pPr>
            <w:r w:rsidRPr="00DE61CD">
              <w:rPr>
                <w:rFonts w:ascii="宋体" w:eastAsia="宋体" w:hAnsi="宋体" w:cs="宋体" w:hint="eastAsia"/>
                <w:kern w:val="0"/>
                <w:szCs w:val="24"/>
              </w:rPr>
              <w:t>其它支撑材料</w:t>
            </w:r>
          </w:p>
        </w:tc>
        <w:tc>
          <w:tcPr>
            <w:tcW w:w="146" w:type="pct"/>
            <w:vMerge/>
            <w:tcBorders>
              <w:left w:val="single" w:sz="4" w:space="0" w:color="auto"/>
              <w:bottom w:val="single" w:sz="4" w:space="0" w:color="auto"/>
              <w:right w:val="single" w:sz="4" w:space="0" w:color="auto"/>
            </w:tcBorders>
            <w:shd w:val="clear" w:color="auto" w:fill="auto"/>
            <w:vAlign w:val="bottom"/>
          </w:tcPr>
          <w:p w:rsidR="006A312E" w:rsidRPr="00DE61CD" w:rsidRDefault="006A312E" w:rsidP="00DE61CD">
            <w:pPr>
              <w:widowControl/>
              <w:jc w:val="left"/>
              <w:rPr>
                <w:rFonts w:ascii="宋体" w:eastAsia="宋体" w:hAnsi="宋体" w:cs="宋体" w:hint="eastAsia"/>
                <w:color w:val="000000"/>
                <w:kern w:val="0"/>
                <w:sz w:val="22"/>
              </w:rPr>
            </w:pPr>
          </w:p>
        </w:tc>
        <w:tc>
          <w:tcPr>
            <w:tcW w:w="146" w:type="pct"/>
            <w:vMerge/>
            <w:tcBorders>
              <w:left w:val="single" w:sz="4" w:space="0" w:color="auto"/>
              <w:bottom w:val="single" w:sz="4" w:space="0" w:color="auto"/>
              <w:right w:val="single" w:sz="4" w:space="0" w:color="auto"/>
            </w:tcBorders>
            <w:shd w:val="clear" w:color="auto" w:fill="auto"/>
            <w:vAlign w:val="bottom"/>
          </w:tcPr>
          <w:p w:rsidR="006A312E" w:rsidRPr="00DE61CD" w:rsidRDefault="006A312E" w:rsidP="00DE61CD">
            <w:pPr>
              <w:widowControl/>
              <w:jc w:val="left"/>
              <w:rPr>
                <w:rFonts w:ascii="宋体" w:eastAsia="宋体" w:hAnsi="宋体" w:cs="宋体" w:hint="eastAsia"/>
                <w:color w:val="000000"/>
                <w:kern w:val="0"/>
                <w:sz w:val="22"/>
              </w:rPr>
            </w:pPr>
          </w:p>
        </w:tc>
      </w:tr>
      <w:tr w:rsidR="00BB0E79" w:rsidRPr="00DE61CD" w:rsidTr="006A312E">
        <w:trPr>
          <w:trHeight w:val="2287"/>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0E21" w:rsidRPr="00DE61CD" w:rsidRDefault="00760E21" w:rsidP="006A312E">
            <w:pPr>
              <w:widowControl/>
              <w:jc w:val="center"/>
              <w:rPr>
                <w:rFonts w:ascii="黑体" w:eastAsia="黑体" w:hAnsi="黑体" w:cs="宋体"/>
                <w:color w:val="000000"/>
                <w:kern w:val="0"/>
                <w:sz w:val="22"/>
              </w:rPr>
            </w:pPr>
            <w:r w:rsidRPr="00DE61CD">
              <w:rPr>
                <w:rFonts w:ascii="黑体" w:eastAsia="黑体" w:hAnsi="黑体" w:cs="宋体" w:hint="eastAsia"/>
                <w:color w:val="000000"/>
                <w:kern w:val="0"/>
                <w:sz w:val="22"/>
              </w:rPr>
              <w:t>3</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760E21" w:rsidRPr="00DE61CD" w:rsidRDefault="00760E21" w:rsidP="006A312E">
            <w:pPr>
              <w:widowControl/>
              <w:jc w:val="center"/>
              <w:rPr>
                <w:rFonts w:ascii="宋体" w:eastAsia="宋体" w:hAnsi="宋体" w:cs="宋体"/>
                <w:color w:val="000000"/>
                <w:kern w:val="0"/>
                <w:sz w:val="22"/>
              </w:rPr>
            </w:pPr>
            <w:proofErr w:type="gramStart"/>
            <w:r w:rsidRPr="00DE61CD">
              <w:rPr>
                <w:rFonts w:ascii="宋体" w:eastAsia="宋体" w:hAnsi="宋体" w:cs="宋体" w:hint="eastAsia"/>
                <w:color w:val="000000"/>
                <w:kern w:val="0"/>
                <w:sz w:val="22"/>
              </w:rPr>
              <w:t>胡畔</w:t>
            </w:r>
            <w:proofErr w:type="gramEnd"/>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760E21" w:rsidRPr="00DE61CD" w:rsidRDefault="00760E21" w:rsidP="006A312E">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女</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760E21" w:rsidRPr="00DE61CD" w:rsidRDefault="00760E21" w:rsidP="006A312E">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汉</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760E21" w:rsidRPr="00DE61CD" w:rsidRDefault="00760E21" w:rsidP="006A312E">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共青团员</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760E21" w:rsidRPr="00DE61CD" w:rsidRDefault="00760E21" w:rsidP="006A312E">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交通运输工程学院</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760E21" w:rsidRPr="00DE61CD" w:rsidRDefault="00760E21" w:rsidP="006A312E">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交通运输规划与管理</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760E21" w:rsidRPr="00DE61CD" w:rsidRDefault="00760E21" w:rsidP="006A312E">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20162233</w:t>
            </w:r>
          </w:p>
        </w:tc>
        <w:tc>
          <w:tcPr>
            <w:tcW w:w="182" w:type="pct"/>
            <w:tcBorders>
              <w:top w:val="single" w:sz="4" w:space="0" w:color="auto"/>
              <w:left w:val="nil"/>
              <w:bottom w:val="single" w:sz="4" w:space="0" w:color="auto"/>
              <w:right w:val="single" w:sz="4" w:space="0" w:color="auto"/>
            </w:tcBorders>
            <w:shd w:val="clear" w:color="auto" w:fill="auto"/>
            <w:vAlign w:val="center"/>
            <w:hideMark/>
          </w:tcPr>
          <w:p w:rsidR="00760E21" w:rsidRPr="00DE61CD" w:rsidRDefault="00760E21" w:rsidP="006A312E">
            <w:pPr>
              <w:widowControl/>
              <w:jc w:val="left"/>
              <w:rPr>
                <w:rFonts w:ascii="宋体" w:eastAsia="宋体" w:hAnsi="宋体" w:cs="宋体"/>
                <w:color w:val="000000"/>
                <w:spacing w:val="-20"/>
                <w:kern w:val="0"/>
              </w:rPr>
            </w:pPr>
            <w:r w:rsidRPr="00DE61CD">
              <w:rPr>
                <w:rFonts w:ascii="宋体" w:eastAsia="宋体" w:hAnsi="宋体" w:cs="宋体" w:hint="eastAsia"/>
                <w:color w:val="000000"/>
                <w:spacing w:val="-20"/>
                <w:kern w:val="0"/>
              </w:rPr>
              <w:t>2016</w:t>
            </w:r>
            <w:r w:rsidR="006A312E">
              <w:rPr>
                <w:rFonts w:ascii="宋体" w:eastAsia="宋体" w:hAnsi="宋体" w:cs="宋体" w:hint="eastAsia"/>
                <w:color w:val="000000"/>
                <w:spacing w:val="-20"/>
                <w:kern w:val="0"/>
              </w:rPr>
              <w:t>.</w:t>
            </w:r>
            <w:r w:rsidRPr="00DE61CD">
              <w:rPr>
                <w:rFonts w:ascii="宋体" w:eastAsia="宋体" w:hAnsi="宋体" w:cs="宋体" w:hint="eastAsia"/>
                <w:color w:val="000000"/>
                <w:spacing w:val="-20"/>
                <w:kern w:val="0"/>
              </w:rPr>
              <w:t>9</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760E21" w:rsidRPr="00DE61CD" w:rsidRDefault="00760E21" w:rsidP="006A312E">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rPr>
              <w:t>210921199301038047</w:t>
            </w:r>
          </w:p>
        </w:tc>
        <w:tc>
          <w:tcPr>
            <w:tcW w:w="136" w:type="pct"/>
            <w:tcBorders>
              <w:top w:val="single" w:sz="4" w:space="0" w:color="auto"/>
              <w:left w:val="nil"/>
              <w:bottom w:val="single" w:sz="4" w:space="0" w:color="auto"/>
              <w:right w:val="single" w:sz="4" w:space="0" w:color="auto"/>
            </w:tcBorders>
            <w:shd w:val="clear" w:color="auto" w:fill="auto"/>
            <w:vAlign w:val="center"/>
            <w:hideMark/>
          </w:tcPr>
          <w:p w:rsidR="00760E21" w:rsidRPr="00DE61CD" w:rsidRDefault="00760E21" w:rsidP="006A312E">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硕士</w:t>
            </w:r>
          </w:p>
        </w:tc>
        <w:tc>
          <w:tcPr>
            <w:tcW w:w="137" w:type="pct"/>
            <w:tcBorders>
              <w:top w:val="single" w:sz="4" w:space="0" w:color="auto"/>
              <w:left w:val="nil"/>
              <w:bottom w:val="single" w:sz="4" w:space="0" w:color="auto"/>
              <w:right w:val="single" w:sz="4" w:space="0" w:color="auto"/>
            </w:tcBorders>
            <w:shd w:val="clear" w:color="auto" w:fill="auto"/>
            <w:vAlign w:val="center"/>
            <w:hideMark/>
          </w:tcPr>
          <w:p w:rsidR="00760E21" w:rsidRPr="00DE61CD" w:rsidRDefault="00760E21" w:rsidP="006A312E">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马彩雯</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760E21" w:rsidRPr="00DE61CD" w:rsidRDefault="00760E21" w:rsidP="006A312E">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3.233</w:t>
            </w:r>
          </w:p>
        </w:tc>
        <w:tc>
          <w:tcPr>
            <w:tcW w:w="1316" w:type="pct"/>
            <w:gridSpan w:val="2"/>
            <w:tcBorders>
              <w:top w:val="single" w:sz="4" w:space="0" w:color="auto"/>
              <w:left w:val="nil"/>
              <w:bottom w:val="single" w:sz="4" w:space="0" w:color="auto"/>
              <w:right w:val="single" w:sz="4" w:space="0" w:color="auto"/>
            </w:tcBorders>
            <w:shd w:val="clear" w:color="auto" w:fill="auto"/>
            <w:vAlign w:val="center"/>
            <w:hideMark/>
          </w:tcPr>
          <w:p w:rsidR="00760E21" w:rsidRPr="00DE61CD" w:rsidRDefault="00760E21" w:rsidP="006A312E">
            <w:pPr>
              <w:widowControl/>
              <w:jc w:val="left"/>
              <w:rPr>
                <w:rFonts w:ascii="宋体" w:eastAsia="宋体" w:hAnsi="宋体" w:cs="宋体"/>
                <w:color w:val="000000"/>
                <w:kern w:val="0"/>
                <w:sz w:val="22"/>
              </w:rPr>
            </w:pPr>
            <w:r w:rsidRPr="00DE61CD">
              <w:rPr>
                <w:rFonts w:ascii="宋体" w:eastAsia="宋体" w:hAnsi="宋体" w:cs="宋体" w:hint="eastAsia"/>
                <w:color w:val="0D0D0D"/>
                <w:kern w:val="0"/>
                <w:sz w:val="18"/>
              </w:rPr>
              <w:t>基于环境保护的拥挤收费定价研究（华东交通大学学报2018年6月，C类，第一作者）</w:t>
            </w:r>
          </w:p>
        </w:tc>
        <w:tc>
          <w:tcPr>
            <w:tcW w:w="409" w:type="pct"/>
            <w:gridSpan w:val="2"/>
            <w:tcBorders>
              <w:top w:val="single" w:sz="4" w:space="0" w:color="auto"/>
              <w:left w:val="nil"/>
              <w:bottom w:val="single" w:sz="4" w:space="0" w:color="auto"/>
              <w:right w:val="single" w:sz="4" w:space="0" w:color="auto"/>
            </w:tcBorders>
            <w:shd w:val="clear" w:color="auto" w:fill="auto"/>
            <w:vAlign w:val="center"/>
            <w:hideMark/>
          </w:tcPr>
          <w:p w:rsidR="00760E21" w:rsidRPr="00DE61CD" w:rsidRDefault="00760E21" w:rsidP="006A312E">
            <w:pPr>
              <w:widowControl/>
              <w:jc w:val="center"/>
              <w:rPr>
                <w:rFonts w:ascii="宋体" w:eastAsia="宋体" w:hAnsi="宋体" w:cs="宋体"/>
                <w:color w:val="000000"/>
                <w:kern w:val="0"/>
                <w:sz w:val="22"/>
              </w:rPr>
            </w:pPr>
          </w:p>
        </w:tc>
        <w:tc>
          <w:tcPr>
            <w:tcW w:w="270" w:type="pct"/>
            <w:gridSpan w:val="2"/>
            <w:tcBorders>
              <w:top w:val="single" w:sz="4" w:space="0" w:color="auto"/>
              <w:left w:val="nil"/>
              <w:bottom w:val="single" w:sz="4" w:space="0" w:color="auto"/>
              <w:right w:val="single" w:sz="4" w:space="0" w:color="auto"/>
            </w:tcBorders>
            <w:shd w:val="clear" w:color="auto" w:fill="auto"/>
            <w:vAlign w:val="center"/>
            <w:hideMark/>
          </w:tcPr>
          <w:p w:rsidR="00760E21" w:rsidRPr="00DE61CD" w:rsidRDefault="00760E21" w:rsidP="006A312E">
            <w:pPr>
              <w:widowControl/>
              <w:jc w:val="left"/>
              <w:rPr>
                <w:rFonts w:ascii="宋体" w:eastAsia="宋体" w:hAnsi="宋体" w:cs="宋体"/>
                <w:color w:val="000000"/>
                <w:kern w:val="0"/>
                <w:sz w:val="22"/>
              </w:rPr>
            </w:pPr>
            <w:r w:rsidRPr="00DE61CD">
              <w:rPr>
                <w:rFonts w:ascii="宋体" w:eastAsia="宋体" w:hAnsi="宋体" w:cs="宋体" w:hint="eastAsia"/>
                <w:color w:val="0D0D0D"/>
                <w:kern w:val="0"/>
                <w:sz w:val="18"/>
              </w:rPr>
              <w:t>院研究生会办公室干事</w:t>
            </w:r>
            <w:bookmarkStart w:id="0" w:name="_GoBack"/>
            <w:bookmarkEnd w:id="0"/>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760E21" w:rsidRPr="00DE61CD" w:rsidRDefault="00760E21" w:rsidP="006A312E">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3</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760E21" w:rsidRPr="00DE61CD" w:rsidRDefault="00760E21" w:rsidP="006A312E">
            <w:pPr>
              <w:widowControl/>
              <w:jc w:val="center"/>
              <w:rPr>
                <w:rFonts w:ascii="宋体" w:eastAsia="宋体" w:hAnsi="宋体" w:cs="宋体"/>
                <w:color w:val="000000"/>
                <w:kern w:val="0"/>
                <w:sz w:val="22"/>
              </w:rPr>
            </w:pPr>
            <w:r w:rsidRPr="00DE61CD">
              <w:rPr>
                <w:rFonts w:ascii="宋体" w:eastAsia="宋体" w:hAnsi="宋体" w:cs="宋体" w:hint="eastAsia"/>
                <w:color w:val="000000"/>
                <w:kern w:val="0"/>
                <w:sz w:val="22"/>
              </w:rPr>
              <w:t>候选</w:t>
            </w:r>
          </w:p>
        </w:tc>
      </w:tr>
    </w:tbl>
    <w:p w:rsidR="000B0493" w:rsidRDefault="000B0493"/>
    <w:sectPr w:rsidR="000B0493" w:rsidSect="00DE61CD">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B3" w:rsidRDefault="002E78B3" w:rsidP="00DE61CD">
      <w:r>
        <w:separator/>
      </w:r>
    </w:p>
  </w:endnote>
  <w:endnote w:type="continuationSeparator" w:id="0">
    <w:p w:rsidR="002E78B3" w:rsidRDefault="002E78B3" w:rsidP="00DE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简大标宋">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B3" w:rsidRDefault="002E78B3" w:rsidP="00DE61CD">
      <w:r>
        <w:separator/>
      </w:r>
    </w:p>
  </w:footnote>
  <w:footnote w:type="continuationSeparator" w:id="0">
    <w:p w:rsidR="002E78B3" w:rsidRDefault="002E78B3" w:rsidP="00DE6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CA"/>
    <w:rsid w:val="000B0493"/>
    <w:rsid w:val="002172CA"/>
    <w:rsid w:val="002E78B3"/>
    <w:rsid w:val="006A312E"/>
    <w:rsid w:val="00760E21"/>
    <w:rsid w:val="00BB0E79"/>
    <w:rsid w:val="00DE6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61CD"/>
    <w:rPr>
      <w:sz w:val="18"/>
      <w:szCs w:val="18"/>
    </w:rPr>
  </w:style>
  <w:style w:type="paragraph" w:styleId="a4">
    <w:name w:val="footer"/>
    <w:basedOn w:val="a"/>
    <w:link w:val="Char0"/>
    <w:uiPriority w:val="99"/>
    <w:unhideWhenUsed/>
    <w:rsid w:val="00DE61CD"/>
    <w:pPr>
      <w:tabs>
        <w:tab w:val="center" w:pos="4153"/>
        <w:tab w:val="right" w:pos="8306"/>
      </w:tabs>
      <w:snapToGrid w:val="0"/>
      <w:jc w:val="left"/>
    </w:pPr>
    <w:rPr>
      <w:sz w:val="18"/>
      <w:szCs w:val="18"/>
    </w:rPr>
  </w:style>
  <w:style w:type="character" w:customStyle="1" w:styleId="Char0">
    <w:name w:val="页脚 Char"/>
    <w:basedOn w:val="a0"/>
    <w:link w:val="a4"/>
    <w:uiPriority w:val="99"/>
    <w:rsid w:val="00DE61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61CD"/>
    <w:rPr>
      <w:sz w:val="18"/>
      <w:szCs w:val="18"/>
    </w:rPr>
  </w:style>
  <w:style w:type="paragraph" w:styleId="a4">
    <w:name w:val="footer"/>
    <w:basedOn w:val="a"/>
    <w:link w:val="Char0"/>
    <w:uiPriority w:val="99"/>
    <w:unhideWhenUsed/>
    <w:rsid w:val="00DE61CD"/>
    <w:pPr>
      <w:tabs>
        <w:tab w:val="center" w:pos="4153"/>
        <w:tab w:val="right" w:pos="8306"/>
      </w:tabs>
      <w:snapToGrid w:val="0"/>
      <w:jc w:val="left"/>
    </w:pPr>
    <w:rPr>
      <w:sz w:val="18"/>
      <w:szCs w:val="18"/>
    </w:rPr>
  </w:style>
  <w:style w:type="character" w:customStyle="1" w:styleId="Char0">
    <w:name w:val="页脚 Char"/>
    <w:basedOn w:val="a0"/>
    <w:link w:val="a4"/>
    <w:uiPriority w:val="99"/>
    <w:rsid w:val="00DE61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195</Words>
  <Characters>1115</Characters>
  <Application>Microsoft Office Word</Application>
  <DocSecurity>0</DocSecurity>
  <Lines>9</Lines>
  <Paragraphs>2</Paragraphs>
  <ScaleCrop>false</ScaleCrop>
  <Company>微软中国</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cp:lastPrinted>2018-10-22T08:00:00Z</cp:lastPrinted>
  <dcterms:created xsi:type="dcterms:W3CDTF">2018-10-22T07:31:00Z</dcterms:created>
  <dcterms:modified xsi:type="dcterms:W3CDTF">2018-10-22T08:00:00Z</dcterms:modified>
</cp:coreProperties>
</file>